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58" w:rsidRPr="00C52958" w:rsidRDefault="00C52958" w:rsidP="0044605B">
      <w:pPr>
        <w:tabs>
          <w:tab w:val="left" w:pos="8640"/>
        </w:tabs>
        <w:rPr>
          <w:rFonts w:ascii="Arial" w:hAnsi="Arial" w:cs="Arial"/>
          <w:b/>
        </w:rPr>
      </w:pPr>
      <w:r w:rsidRPr="00C52958">
        <w:rPr>
          <w:rFonts w:ascii="Arial" w:hAnsi="Arial" w:cs="Arial"/>
          <w:b/>
        </w:rPr>
        <w:t>Project Name</w:t>
      </w:r>
      <w:r w:rsidR="000C75A3">
        <w:rPr>
          <w:rFonts w:ascii="Arial" w:hAnsi="Arial" w:cs="Arial"/>
          <w:b/>
        </w:rPr>
        <w:t xml:space="preserve"> and Number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1"/>
          </w:rPr>
          <w:id w:val="-1614751614"/>
          <w:lock w:val="sdtLocked"/>
          <w:placeholder>
            <w:docPart w:val="DefaultPlaceholder_-1854013440"/>
          </w:placeholder>
          <w:text/>
        </w:sdtPr>
        <w:sdtEndPr>
          <w:rPr>
            <w:rStyle w:val="Style1"/>
          </w:rPr>
        </w:sdtEndPr>
        <w:sdtContent>
          <w:r w:rsidR="008463A9" w:rsidRPr="00685B27">
            <w:rPr>
              <w:rStyle w:val="Style1"/>
            </w:rPr>
            <w:t xml:space="preserve">Project Name </w:t>
          </w:r>
          <w:r w:rsidR="0044605B" w:rsidRPr="00685B27">
            <w:rPr>
              <w:rStyle w:val="Style1"/>
            </w:rPr>
            <w:t>&amp; #</w:t>
          </w:r>
        </w:sdtContent>
      </w:sdt>
      <w:r w:rsidRPr="00C52958">
        <w:rPr>
          <w:rFonts w:ascii="Arial" w:hAnsi="Arial" w:cs="Arial"/>
          <w:b/>
        </w:rPr>
        <w:tab/>
        <w:t xml:space="preserve">Project </w:t>
      </w:r>
      <w:r w:rsidR="000C75A3">
        <w:rPr>
          <w:rFonts w:ascii="Arial" w:hAnsi="Arial" w:cs="Arial"/>
          <w:b/>
        </w:rPr>
        <w:t>PIN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2"/>
          </w:rPr>
          <w:id w:val="-1234315116"/>
          <w:lock w:val="sdtLocked"/>
          <w:placeholder>
            <w:docPart w:val="DefaultPlaceholder_-1854013440"/>
          </w:placeholder>
          <w:text/>
        </w:sdtPr>
        <w:sdtEndPr>
          <w:rPr>
            <w:rStyle w:val="Style2"/>
          </w:rPr>
        </w:sdtEndPr>
        <w:sdtContent>
          <w:r w:rsidR="008463A9" w:rsidRPr="00685B27">
            <w:rPr>
              <w:rStyle w:val="Style2"/>
            </w:rPr>
            <w:t xml:space="preserve">Project </w:t>
          </w:r>
          <w:r w:rsidR="0044605B" w:rsidRPr="00685B27">
            <w:rPr>
              <w:rStyle w:val="Style2"/>
            </w:rPr>
            <w:t>PIN</w:t>
          </w:r>
        </w:sdtContent>
      </w:sdt>
    </w:p>
    <w:p w:rsidR="00C52958" w:rsidRDefault="00D35BE1" w:rsidP="000844FF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Certification requirements for the following material(s) are hereby waived in accordance with Subsection 700.01, paragraph 3 of the Standard Specifications for Construction, which states, “</w:t>
      </w:r>
      <w:r w:rsidR="00F91518">
        <w:rPr>
          <w:rFonts w:ascii="Arial" w:hAnsi="Arial" w:cs="Arial"/>
        </w:rPr>
        <w:t>The Agency may waive the requirement for submitting a certification for projects with small quantities of material</w:t>
      </w:r>
      <w:r>
        <w:rPr>
          <w:rFonts w:ascii="Arial" w:hAnsi="Arial" w:cs="Arial"/>
        </w:rPr>
        <w:t xml:space="preserve"> havi</w:t>
      </w:r>
      <w:r w:rsidR="00F91518">
        <w:rPr>
          <w:rFonts w:ascii="Arial" w:hAnsi="Arial" w:cs="Arial"/>
        </w:rPr>
        <w:t>ng a cost of less than $5,000 and</w:t>
      </w:r>
      <w:r>
        <w:rPr>
          <w:rFonts w:ascii="Arial" w:hAnsi="Arial" w:cs="Arial"/>
        </w:rPr>
        <w:t xml:space="preserve"> that are not directly involved with the safety of the structure or the roadway</w:t>
      </w:r>
      <w:r w:rsidR="00F91518">
        <w:rPr>
          <w:rFonts w:ascii="Arial" w:hAnsi="Arial" w:cs="Arial"/>
        </w:rPr>
        <w:t>.</w:t>
      </w:r>
      <w:r w:rsidR="004B5842">
        <w:rPr>
          <w:rFonts w:ascii="Arial" w:hAnsi="Arial" w:cs="Arial"/>
        </w:rPr>
        <w:t xml:space="preserve"> The material must still meet or exceed the specified material requirements.</w:t>
      </w:r>
      <w:r w:rsidR="00F91518">
        <w:rPr>
          <w:rFonts w:ascii="Arial" w:hAnsi="Arial" w:cs="Arial"/>
        </w:rPr>
        <w:t>”</w:t>
      </w:r>
    </w:p>
    <w:p w:rsidR="000844FF" w:rsidRPr="00C52958" w:rsidRDefault="000844FF" w:rsidP="00983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Note that Approved Product</w:t>
      </w:r>
      <w:r w:rsidR="000E7DE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List (APL) requirements cannot be waived</w:t>
      </w:r>
      <w:r w:rsidR="00D462C0">
        <w:rPr>
          <w:rFonts w:ascii="Arial" w:hAnsi="Arial" w:cs="Arial"/>
        </w:rPr>
        <w:t>.</w:t>
      </w:r>
    </w:p>
    <w:tbl>
      <w:tblPr>
        <w:tblStyle w:val="TableGrid"/>
        <w:tblW w:w="131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3326"/>
        <w:gridCol w:w="3327"/>
        <w:gridCol w:w="1890"/>
        <w:gridCol w:w="3330"/>
      </w:tblGrid>
      <w:tr w:rsidR="00685B27" w:rsidRPr="00E6261A" w:rsidTr="00685B27">
        <w:tc>
          <w:tcPr>
            <w:tcW w:w="1267" w:type="dxa"/>
          </w:tcPr>
          <w:p w:rsidR="00685B27" w:rsidRDefault="00685B27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Line</w:t>
            </w:r>
          </w:p>
          <w:p w:rsidR="00685B27" w:rsidRPr="00E6261A" w:rsidRDefault="00685B27" w:rsidP="00871A0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>Number:</w:t>
            </w:r>
          </w:p>
        </w:tc>
        <w:tc>
          <w:tcPr>
            <w:tcW w:w="3326" w:type="dxa"/>
          </w:tcPr>
          <w:p w:rsidR="00685B27" w:rsidRDefault="00685B27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 xml:space="preserve">Item Number </w:t>
            </w:r>
          </w:p>
          <w:p w:rsidR="00685B27" w:rsidRPr="00E6261A" w:rsidRDefault="00685B27" w:rsidP="00871A0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>and Name:</w:t>
            </w:r>
          </w:p>
        </w:tc>
        <w:tc>
          <w:tcPr>
            <w:tcW w:w="3327" w:type="dxa"/>
          </w:tcPr>
          <w:p w:rsidR="00685B27" w:rsidRDefault="00685B27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 xml:space="preserve">Material Number </w:t>
            </w:r>
          </w:p>
          <w:p w:rsidR="00685B27" w:rsidRPr="00E6261A" w:rsidRDefault="00685B27" w:rsidP="00871A0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>and Name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1890" w:type="dxa"/>
          </w:tcPr>
          <w:p w:rsidR="00685B27" w:rsidRDefault="00685B27" w:rsidP="00685B27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>Quantity</w:t>
            </w:r>
          </w:p>
          <w:p w:rsidR="00685B27" w:rsidRPr="00E6261A" w:rsidRDefault="00685B27" w:rsidP="00871A0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>and Units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  <w:tc>
          <w:tcPr>
            <w:tcW w:w="3330" w:type="dxa"/>
          </w:tcPr>
          <w:p w:rsidR="00685B27" w:rsidRDefault="00685B27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Manufacturer</w:t>
            </w:r>
          </w:p>
          <w:p w:rsidR="00685B27" w:rsidRPr="00E6261A" w:rsidRDefault="00685B27" w:rsidP="00871A0F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spacing w:after="120"/>
              <w:rPr>
                <w:rFonts w:ascii="Arial" w:hAnsi="Arial" w:cs="Arial"/>
                <w:b/>
                <w:u w:val="single"/>
              </w:rPr>
            </w:pPr>
            <w:r w:rsidRPr="00E6261A">
              <w:rPr>
                <w:rFonts w:ascii="Arial" w:hAnsi="Arial" w:cs="Arial"/>
                <w:b/>
                <w:u w:val="single"/>
              </w:rPr>
              <w:t>and Supplier</w:t>
            </w:r>
            <w:r>
              <w:rPr>
                <w:rFonts w:ascii="Arial" w:hAnsi="Arial" w:cs="Arial"/>
                <w:b/>
                <w:u w:val="single"/>
              </w:rPr>
              <w:t>:</w:t>
            </w:r>
          </w:p>
        </w:tc>
      </w:tr>
      <w:tr w:rsidR="00685B27" w:rsidTr="00685B27">
        <w:tc>
          <w:tcPr>
            <w:tcW w:w="1267" w:type="dxa"/>
          </w:tcPr>
          <w:p w:rsidR="00685B27" w:rsidRDefault="00883A06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3"/>
                </w:rPr>
                <w:id w:val="383611242"/>
                <w:lock w:val="sdtLocked"/>
                <w:placeholder>
                  <w:docPart w:val="AAA906854B234CC4B1A02EF54BA1F8CD"/>
                </w:placeholder>
                <w:text w:multiLine="1"/>
              </w:sdtPr>
              <w:sdtEndPr>
                <w:rPr>
                  <w:rStyle w:val="Style3"/>
                </w:rPr>
              </w:sdtEndPr>
              <w:sdtContent>
                <w:r w:rsidR="00685B27" w:rsidRPr="00685B27">
                  <w:rPr>
                    <w:rStyle w:val="Style3"/>
                  </w:rPr>
                  <w:t>Line #</w:t>
                </w:r>
              </w:sdtContent>
            </w:sdt>
          </w:p>
        </w:tc>
        <w:tc>
          <w:tcPr>
            <w:tcW w:w="3326" w:type="dxa"/>
          </w:tcPr>
          <w:p w:rsidR="00685B27" w:rsidRDefault="00883A06" w:rsidP="00C52958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4"/>
                </w:rPr>
                <w:id w:val="-23336028"/>
                <w:lock w:val="sdtLocked"/>
                <w:placeholder>
                  <w:docPart w:val="27FF1CB7AC194D3BACDF71DEEE0A7B32"/>
                </w:placeholder>
                <w:text w:multiLine="1"/>
              </w:sdtPr>
              <w:sdtEndPr>
                <w:rPr>
                  <w:rStyle w:val="Style4"/>
                </w:rPr>
              </w:sdtEndPr>
              <w:sdtContent>
                <w:r w:rsidR="00685B27" w:rsidRPr="00685B27">
                  <w:rPr>
                    <w:rStyle w:val="Style4"/>
                  </w:rPr>
                  <w:t>Item # &amp; Name</w:t>
                </w:r>
              </w:sdtContent>
            </w:sdt>
          </w:p>
        </w:tc>
        <w:tc>
          <w:tcPr>
            <w:tcW w:w="3327" w:type="dxa"/>
          </w:tcPr>
          <w:p w:rsidR="00685B27" w:rsidRDefault="00883A06" w:rsidP="00E6261A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5"/>
                </w:rPr>
                <w:id w:val="1581409203"/>
                <w:lock w:val="sdtLocked"/>
                <w:placeholder>
                  <w:docPart w:val="01E397212A224B769A8FF729510D9C93"/>
                </w:placeholder>
                <w:text w:multiLine="1"/>
              </w:sdtPr>
              <w:sdtEndPr>
                <w:rPr>
                  <w:rStyle w:val="Style5"/>
                </w:rPr>
              </w:sdtEndPr>
              <w:sdtContent>
                <w:r w:rsidR="00685B27" w:rsidRPr="00685B27">
                  <w:rPr>
                    <w:rStyle w:val="Style5"/>
                  </w:rPr>
                  <w:t>Material # &amp; Name</w:t>
                </w:r>
              </w:sdtContent>
            </w:sdt>
          </w:p>
        </w:tc>
        <w:tc>
          <w:tcPr>
            <w:tcW w:w="1890" w:type="dxa"/>
          </w:tcPr>
          <w:p w:rsidR="00685B27" w:rsidRDefault="00883A06" w:rsidP="00E6261A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6"/>
                </w:rPr>
                <w:id w:val="-1272320462"/>
                <w:lock w:val="sdtLocked"/>
                <w:placeholder>
                  <w:docPart w:val="D2EC5FCBB0944C57B32EC881B4A92868"/>
                </w:placeholder>
                <w:text w:multiLine="1"/>
              </w:sdtPr>
              <w:sdtEndPr>
                <w:rPr>
                  <w:rStyle w:val="Style6"/>
                </w:rPr>
              </w:sdtEndPr>
              <w:sdtContent>
                <w:r w:rsidR="00685B27" w:rsidRPr="00685B27">
                  <w:rPr>
                    <w:rStyle w:val="Style6"/>
                  </w:rPr>
                  <w:t>Qty &amp; Units</w:t>
                </w:r>
              </w:sdtContent>
            </w:sdt>
          </w:p>
        </w:tc>
        <w:tc>
          <w:tcPr>
            <w:tcW w:w="3330" w:type="dxa"/>
          </w:tcPr>
          <w:p w:rsidR="00685B27" w:rsidRDefault="00883A06" w:rsidP="00E6261A">
            <w:pPr>
              <w:tabs>
                <w:tab w:val="left" w:pos="1440"/>
                <w:tab w:val="left" w:pos="3600"/>
                <w:tab w:val="left" w:pos="5760"/>
                <w:tab w:val="left" w:pos="8010"/>
                <w:tab w:val="left" w:pos="10350"/>
              </w:tabs>
              <w:rPr>
                <w:rFonts w:ascii="Arial" w:hAnsi="Arial" w:cs="Arial"/>
                <w:b/>
              </w:rPr>
            </w:pPr>
            <w:sdt>
              <w:sdtPr>
                <w:rPr>
                  <w:rStyle w:val="Style7"/>
                </w:rPr>
                <w:id w:val="-963661337"/>
                <w:lock w:val="sdtLocked"/>
                <w:placeholder>
                  <w:docPart w:val="DA166565FA234C8CB4F106069986E2F8"/>
                </w:placeholder>
                <w:text w:multiLine="1"/>
              </w:sdtPr>
              <w:sdtEndPr>
                <w:rPr>
                  <w:rStyle w:val="Style7"/>
                </w:rPr>
              </w:sdtEndPr>
              <w:sdtContent>
                <w:r w:rsidR="00685B27" w:rsidRPr="00685B27">
                  <w:rPr>
                    <w:rStyle w:val="Style7"/>
                  </w:rPr>
                  <w:t>Manufacturer &amp;</w:t>
                </w:r>
                <w:r w:rsidR="00685B27" w:rsidRPr="00685B27">
                  <w:rPr>
                    <w:rStyle w:val="Style7"/>
                  </w:rPr>
                  <w:br/>
                  <w:t>Supplier</w:t>
                </w:r>
              </w:sdtContent>
            </w:sdt>
          </w:p>
        </w:tc>
      </w:tr>
    </w:tbl>
    <w:p w:rsidR="00D0006A" w:rsidRDefault="00D0006A" w:rsidP="0037602A">
      <w:pPr>
        <w:spacing w:after="0"/>
        <w:rPr>
          <w:rFonts w:ascii="Arial" w:hAnsi="Arial" w:cs="Arial"/>
          <w:b/>
          <w:u w:val="single"/>
        </w:rPr>
      </w:pPr>
    </w:p>
    <w:p w:rsidR="00C52958" w:rsidRDefault="00C52958" w:rsidP="0037602A">
      <w:pPr>
        <w:spacing w:after="0"/>
        <w:rPr>
          <w:rFonts w:ascii="Arial" w:hAnsi="Arial" w:cs="Arial"/>
          <w:b/>
          <w:u w:val="single"/>
        </w:rPr>
      </w:pPr>
      <w:r w:rsidRPr="00C52958">
        <w:rPr>
          <w:rFonts w:ascii="Arial" w:hAnsi="Arial" w:cs="Arial"/>
          <w:b/>
          <w:u w:val="single"/>
        </w:rPr>
        <w:t>Additional Information:</w:t>
      </w:r>
    </w:p>
    <w:sdt>
      <w:sdtPr>
        <w:rPr>
          <w:rStyle w:val="Style10"/>
        </w:rPr>
        <w:id w:val="-716504582"/>
        <w:lock w:val="sdtLocked"/>
        <w:placeholder>
          <w:docPart w:val="DefaultPlaceholder_-1854013440"/>
        </w:placeholder>
        <w:text w:multiLine="1"/>
      </w:sdtPr>
      <w:sdtEndPr>
        <w:rPr>
          <w:rStyle w:val="Style10"/>
        </w:rPr>
      </w:sdtEndPr>
      <w:sdtContent>
        <w:p w:rsidR="00C52958" w:rsidRPr="0037602A" w:rsidRDefault="0037602A" w:rsidP="00D0006A">
          <w:pPr>
            <w:spacing w:after="0"/>
            <w:rPr>
              <w:rFonts w:ascii="Arial" w:hAnsi="Arial" w:cs="Arial"/>
            </w:rPr>
          </w:pPr>
          <w:r w:rsidRPr="00685B27">
            <w:rPr>
              <w:rStyle w:val="Style10"/>
            </w:rPr>
            <w:t>Any additional information here</w:t>
          </w:r>
        </w:p>
      </w:sdtContent>
    </w:sdt>
    <w:p w:rsidR="00D0006A" w:rsidRDefault="00D0006A" w:rsidP="00822969">
      <w:pPr>
        <w:tabs>
          <w:tab w:val="left" w:pos="7920"/>
        </w:tabs>
        <w:spacing w:after="0"/>
        <w:rPr>
          <w:rFonts w:ascii="Arial" w:hAnsi="Arial" w:cs="Arial"/>
          <w:b/>
        </w:rPr>
      </w:pPr>
    </w:p>
    <w:p w:rsidR="00822969" w:rsidRDefault="00C52958" w:rsidP="00822969">
      <w:pPr>
        <w:tabs>
          <w:tab w:val="left" w:pos="7920"/>
        </w:tabs>
        <w:spacing w:after="0"/>
        <w:rPr>
          <w:rFonts w:ascii="Arial" w:hAnsi="Arial" w:cs="Arial"/>
        </w:rPr>
      </w:pPr>
      <w:r w:rsidRPr="00C52958">
        <w:rPr>
          <w:rFonts w:ascii="Arial" w:hAnsi="Arial" w:cs="Arial"/>
          <w:b/>
        </w:rPr>
        <w:t>Date</w:t>
      </w:r>
      <w:r>
        <w:rPr>
          <w:rFonts w:ascii="Arial" w:hAnsi="Arial" w:cs="Arial"/>
          <w:b/>
        </w:rPr>
        <w:t xml:space="preserve"> of Material Installation</w:t>
      </w:r>
      <w:r w:rsidRPr="00C52958">
        <w:rPr>
          <w:rFonts w:ascii="Arial" w:hAnsi="Arial" w:cs="Arial"/>
          <w:b/>
        </w:rPr>
        <w:t>:</w:t>
      </w:r>
      <w:r w:rsidR="008463A9">
        <w:rPr>
          <w:rFonts w:ascii="Arial" w:hAnsi="Arial" w:cs="Arial"/>
          <w:b/>
        </w:rPr>
        <w:t xml:space="preserve"> </w:t>
      </w:r>
      <w:sdt>
        <w:sdtPr>
          <w:rPr>
            <w:rStyle w:val="Style9"/>
          </w:rPr>
          <w:id w:val="-2025467926"/>
          <w:lock w:val="sdtLocked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9"/>
          </w:rPr>
        </w:sdtEndPr>
        <w:sdtContent>
          <w:r w:rsidR="00453305" w:rsidRPr="00685B27">
            <w:rPr>
              <w:rStyle w:val="Style9"/>
            </w:rPr>
            <w:t>Date</w:t>
          </w:r>
        </w:sdtContent>
      </w:sdt>
      <w:r w:rsidR="00822969">
        <w:rPr>
          <w:rFonts w:ascii="Arial" w:hAnsi="Arial" w:cs="Arial"/>
        </w:rPr>
        <w:tab/>
      </w:r>
      <w:r w:rsidR="00822969" w:rsidRPr="00C52958">
        <w:rPr>
          <w:rFonts w:ascii="Arial" w:hAnsi="Arial" w:cs="Arial"/>
          <w:b/>
        </w:rPr>
        <w:t>Submitted by:</w:t>
      </w:r>
    </w:p>
    <w:p w:rsidR="00C52958" w:rsidRPr="00822969" w:rsidRDefault="00822969" w:rsidP="00822969">
      <w:pPr>
        <w:tabs>
          <w:tab w:val="left" w:pos="7920"/>
        </w:tabs>
        <w:spacing w:after="0" w:line="240" w:lineRule="auto"/>
        <w:rPr>
          <w:rFonts w:ascii="Arial" w:hAnsi="Arial" w:cs="Arial"/>
        </w:rPr>
      </w:pPr>
      <w:r w:rsidRPr="00A25492">
        <w:rPr>
          <w:rFonts w:ascii="Arial" w:hAnsi="Arial" w:cs="Arial"/>
          <w:b/>
        </w:rPr>
        <w:t>Date of Form Submission:</w:t>
      </w:r>
      <w:r>
        <w:rPr>
          <w:rFonts w:ascii="Arial" w:hAnsi="Arial" w:cs="Arial"/>
          <w:b/>
        </w:rPr>
        <w:t xml:space="preserve"> </w:t>
      </w:r>
      <w:sdt>
        <w:sdtPr>
          <w:rPr>
            <w:rStyle w:val="Style11"/>
          </w:rPr>
          <w:id w:val="-1476531965"/>
          <w:lock w:val="sdtLocked"/>
          <w:placeholder>
            <w:docPart w:val="0FD8BD3D66724A6A818C3C70E67EC87C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1"/>
          </w:rPr>
        </w:sdtEndPr>
        <w:sdtContent>
          <w:r w:rsidR="00FC1FC2" w:rsidRPr="00685B27">
            <w:rPr>
              <w:rStyle w:val="Style11"/>
            </w:rPr>
            <w:t>Date</w:t>
          </w:r>
        </w:sdtContent>
      </w:sdt>
      <w:r w:rsidR="00C52958" w:rsidRPr="00C52958">
        <w:rPr>
          <w:rFonts w:ascii="Arial" w:hAnsi="Arial" w:cs="Arial"/>
        </w:rPr>
        <w:tab/>
      </w:r>
    </w:p>
    <w:tbl>
      <w:tblPr>
        <w:tblStyle w:val="TableGrid"/>
        <w:tblW w:w="0" w:type="auto"/>
        <w:tblInd w:w="7915" w:type="dxa"/>
        <w:tblLook w:val="04A0" w:firstRow="1" w:lastRow="0" w:firstColumn="1" w:lastColumn="0" w:noHBand="0" w:noVBand="1"/>
      </w:tblPr>
      <w:tblGrid>
        <w:gridCol w:w="5035"/>
      </w:tblGrid>
      <w:tr w:rsidR="00996FF4" w:rsidTr="00996FF4">
        <w:tc>
          <w:tcPr>
            <w:tcW w:w="50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FF4" w:rsidRDefault="00883A06" w:rsidP="00822969">
            <w:pPr>
              <w:tabs>
                <w:tab w:val="left" w:pos="7920"/>
              </w:tabs>
              <w:spacing w:after="120"/>
              <w:rPr>
                <w:rFonts w:ascii="Arial" w:hAnsi="Arial" w:cs="Arial"/>
              </w:rPr>
            </w:pPr>
            <w:sdt>
              <w:sdtPr>
                <w:rPr>
                  <w:rStyle w:val="Style12"/>
                </w:rPr>
                <w:id w:val="-1827659885"/>
                <w:lock w:val="sdtLocked"/>
                <w:placeholder>
                  <w:docPart w:val="8ED2227112A34B769A7079C6E8AAC477"/>
                </w:placeholder>
                <w:text/>
              </w:sdtPr>
              <w:sdtEndPr>
                <w:rPr>
                  <w:rStyle w:val="Style12"/>
                </w:rPr>
              </w:sdtEndPr>
              <w:sdtContent>
                <w:r w:rsidR="00822969" w:rsidRPr="00685B27">
                  <w:rPr>
                    <w:rStyle w:val="Style12"/>
                  </w:rPr>
                  <w:t>RE’s Name</w:t>
                </w:r>
              </w:sdtContent>
            </w:sdt>
          </w:p>
        </w:tc>
      </w:tr>
      <w:tr w:rsidR="00996FF4" w:rsidTr="00996FF4">
        <w:tc>
          <w:tcPr>
            <w:tcW w:w="5035" w:type="dxa"/>
            <w:tcBorders>
              <w:left w:val="nil"/>
              <w:bottom w:val="nil"/>
              <w:right w:val="nil"/>
            </w:tcBorders>
          </w:tcPr>
          <w:p w:rsidR="00996FF4" w:rsidRDefault="00996FF4" w:rsidP="00C52958">
            <w:pPr>
              <w:tabs>
                <w:tab w:val="left" w:pos="7920"/>
              </w:tabs>
              <w:rPr>
                <w:rFonts w:ascii="Arial" w:hAnsi="Arial" w:cs="Arial"/>
              </w:rPr>
            </w:pPr>
            <w:r w:rsidRPr="00C52958">
              <w:rPr>
                <w:rFonts w:ascii="Arial" w:hAnsi="Arial" w:cs="Arial"/>
              </w:rPr>
              <w:t>Resident Engineer</w:t>
            </w:r>
          </w:p>
        </w:tc>
      </w:tr>
    </w:tbl>
    <w:p w:rsidR="00C52958" w:rsidRPr="00C52958" w:rsidRDefault="00C52958" w:rsidP="00996FF4">
      <w:pPr>
        <w:tabs>
          <w:tab w:val="left" w:pos="7920"/>
        </w:tabs>
        <w:rPr>
          <w:rFonts w:ascii="Arial" w:hAnsi="Arial" w:cs="Arial"/>
        </w:rPr>
      </w:pPr>
    </w:p>
    <w:sectPr w:rsidR="00C52958" w:rsidRPr="00C52958" w:rsidSect="003D517F">
      <w:headerReference w:type="default" r:id="rId7"/>
      <w:footerReference w:type="default" r:id="rId8"/>
      <w:pgSz w:w="15840" w:h="12240" w:orient="landscape"/>
      <w:pgMar w:top="22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958" w:rsidRDefault="00C52958" w:rsidP="00C52958">
      <w:pPr>
        <w:spacing w:after="0" w:line="240" w:lineRule="auto"/>
      </w:pPr>
      <w:r>
        <w:separator/>
      </w:r>
    </w:p>
  </w:endnote>
  <w:end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0B9A" w:rsidRDefault="00D20B9A" w:rsidP="00D20B9A">
    <w:pPr>
      <w:spacing w:after="0" w:line="240" w:lineRule="auto"/>
    </w:pPr>
    <w:r>
      <w:t>cc:</w:t>
    </w:r>
    <w:r>
      <w:tab/>
      <w:t>Resident Engineer project file</w:t>
    </w:r>
  </w:p>
  <w:p w:rsidR="00D20B9A" w:rsidRDefault="00D20B9A" w:rsidP="00D20B9A">
    <w:pPr>
      <w:spacing w:after="0" w:line="240" w:lineRule="auto"/>
    </w:pPr>
    <w:r>
      <w:tab/>
      <w:t>Regional project file</w:t>
    </w:r>
  </w:p>
  <w:p w:rsidR="00D20B9A" w:rsidRPr="00C52958" w:rsidRDefault="00D20B9A" w:rsidP="00D20B9A">
    <w:pPr>
      <w:spacing w:after="0" w:line="240" w:lineRule="auto"/>
    </w:pPr>
    <w:r>
      <w:tab/>
    </w:r>
    <w:r w:rsidRPr="00D20B9A">
      <w:t>AOT.MaterialsCertifications@vermont.gov</w:t>
    </w:r>
  </w:p>
  <w:p w:rsidR="00D20B9A" w:rsidRDefault="00D20B9A">
    <w:pPr>
      <w:pStyle w:val="Footer"/>
    </w:pPr>
  </w:p>
  <w:p w:rsidR="00C52958" w:rsidRPr="00C52958" w:rsidRDefault="00C52958" w:rsidP="001B6B6D">
    <w:pPr>
      <w:pStyle w:val="Footer"/>
      <w:tabs>
        <w:tab w:val="clear" w:pos="9360"/>
        <w:tab w:val="right" w:pos="12960"/>
      </w:tabs>
    </w:pPr>
    <w:r w:rsidRPr="00C52958">
      <w:t xml:space="preserve">TA555 </w:t>
    </w:r>
    <w:r w:rsidR="00D35BE1">
      <w:t>Waive Small Quantity</w:t>
    </w:r>
    <w:r w:rsidR="00AE074D">
      <w:tab/>
    </w:r>
    <w:r w:rsidR="00AE074D">
      <w:tab/>
      <w:t>Rev</w:t>
    </w:r>
    <w:r w:rsidR="004D4089">
      <w:t>.</w:t>
    </w:r>
    <w:r w:rsidR="00262ECA">
      <w:t xml:space="preserve"> 8/3</w:t>
    </w:r>
    <w:r w:rsidR="001B6B6D">
      <w:t>/16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958" w:rsidRDefault="00C52958" w:rsidP="00C52958">
      <w:pPr>
        <w:spacing w:after="0" w:line="240" w:lineRule="auto"/>
      </w:pPr>
      <w:r>
        <w:separator/>
      </w:r>
    </w:p>
  </w:footnote>
  <w:footnote w:type="continuationSeparator" w:id="0">
    <w:p w:rsidR="00C52958" w:rsidRDefault="00C52958" w:rsidP="00C5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478" w:rsidRDefault="00C52958">
    <w:pPr>
      <w:pStyle w:val="Header"/>
    </w:pPr>
    <w:r w:rsidRPr="00C52958">
      <w:t>TA555 (</w:t>
    </w:r>
    <w:r w:rsidR="00D35BE1">
      <w:t>Waive Small Quantity</w:t>
    </w:r>
    <w:r w:rsidRPr="00C52958">
      <w:t>)</w:t>
    </w:r>
  </w:p>
  <w:p w:rsidR="003D517F" w:rsidRDefault="003D517F" w:rsidP="003D517F">
    <w:pPr>
      <w:spacing w:after="0" w:line="240" w:lineRule="auto"/>
      <w:jc w:val="center"/>
    </w:pPr>
    <w:r>
      <w:t>State of Vermont</w:t>
    </w:r>
  </w:p>
  <w:p w:rsidR="003D517F" w:rsidRDefault="003D517F" w:rsidP="003D517F">
    <w:pPr>
      <w:spacing w:after="0" w:line="240" w:lineRule="auto"/>
      <w:jc w:val="center"/>
    </w:pPr>
    <w:r>
      <w:t>AGENCY OF TRANSPORTATION</w:t>
    </w:r>
  </w:p>
  <w:p w:rsidR="003D517F" w:rsidRDefault="003D517F" w:rsidP="003D517F">
    <w:pPr>
      <w:spacing w:after="0" w:line="240" w:lineRule="auto"/>
      <w:jc w:val="center"/>
    </w:pPr>
    <w:r>
      <w:t>CONSTRUCTION &amp; MATERIALS BUREAU</w:t>
    </w:r>
  </w:p>
  <w:p w:rsidR="003D517F" w:rsidRDefault="003D517F" w:rsidP="003D517F">
    <w:pPr>
      <w:jc w:val="center"/>
    </w:pPr>
    <w:r>
      <w:t>PROJECT MATERIALS ACCEPTANCE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SLzsDa25bPCRz1ZrT5sCTtv56rKKg1L4DCP6bys0+hjXcprZWstbXhxc4Fc1edW3QjVUcrL9UuEUIJPxTQE3rg==" w:salt="M+1qX9ZCHlCm63NWGBO0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958"/>
    <w:rsid w:val="000844FF"/>
    <w:rsid w:val="000C75A3"/>
    <w:rsid w:val="000E7DED"/>
    <w:rsid w:val="00172478"/>
    <w:rsid w:val="00175BDA"/>
    <w:rsid w:val="0018150D"/>
    <w:rsid w:val="001860C3"/>
    <w:rsid w:val="001B6B6D"/>
    <w:rsid w:val="00262ECA"/>
    <w:rsid w:val="002B72F3"/>
    <w:rsid w:val="0037602A"/>
    <w:rsid w:val="00396987"/>
    <w:rsid w:val="003A4718"/>
    <w:rsid w:val="003D517F"/>
    <w:rsid w:val="003E40D4"/>
    <w:rsid w:val="0044605B"/>
    <w:rsid w:val="00453305"/>
    <w:rsid w:val="004B5842"/>
    <w:rsid w:val="004D4089"/>
    <w:rsid w:val="00522FCD"/>
    <w:rsid w:val="005C1790"/>
    <w:rsid w:val="00685B27"/>
    <w:rsid w:val="006D0B87"/>
    <w:rsid w:val="00822969"/>
    <w:rsid w:val="00830854"/>
    <w:rsid w:val="00845AFD"/>
    <w:rsid w:val="008463A9"/>
    <w:rsid w:val="00871A0F"/>
    <w:rsid w:val="00883A06"/>
    <w:rsid w:val="0097674B"/>
    <w:rsid w:val="00983C09"/>
    <w:rsid w:val="00996FF4"/>
    <w:rsid w:val="00A73268"/>
    <w:rsid w:val="00AE074D"/>
    <w:rsid w:val="00B66A9B"/>
    <w:rsid w:val="00C52958"/>
    <w:rsid w:val="00D0006A"/>
    <w:rsid w:val="00D02CF1"/>
    <w:rsid w:val="00D20B9A"/>
    <w:rsid w:val="00D215E1"/>
    <w:rsid w:val="00D35BE1"/>
    <w:rsid w:val="00D462C0"/>
    <w:rsid w:val="00DF6129"/>
    <w:rsid w:val="00E6261A"/>
    <w:rsid w:val="00F17E5F"/>
    <w:rsid w:val="00F91518"/>
    <w:rsid w:val="00F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90485"/>
  <w15:chartTrackingRefBased/>
  <w15:docId w15:val="{04918396-D64A-4915-9CF7-3F195720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958"/>
  </w:style>
  <w:style w:type="paragraph" w:styleId="Footer">
    <w:name w:val="footer"/>
    <w:basedOn w:val="Normal"/>
    <w:link w:val="FooterChar"/>
    <w:uiPriority w:val="99"/>
    <w:unhideWhenUsed/>
    <w:rsid w:val="00C5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958"/>
  </w:style>
  <w:style w:type="character" w:styleId="PlaceholderText">
    <w:name w:val="Placeholder Text"/>
    <w:basedOn w:val="DefaultParagraphFont"/>
    <w:uiPriority w:val="99"/>
    <w:semiHidden/>
    <w:rsid w:val="008463A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8463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62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5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B27"/>
    <w:rPr>
      <w:rFonts w:ascii="Segoe UI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4">
    <w:name w:val="Style4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5">
    <w:name w:val="Style5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6">
    <w:name w:val="Style6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7">
    <w:name w:val="Style7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8">
    <w:name w:val="Style8"/>
    <w:basedOn w:val="DefaultParagraphFont"/>
    <w:uiPriority w:val="1"/>
    <w:rsid w:val="00685B27"/>
    <w:rPr>
      <w:rFonts w:ascii="Arial" w:hAnsi="Arial"/>
      <w:sz w:val="20"/>
    </w:rPr>
  </w:style>
  <w:style w:type="character" w:customStyle="1" w:styleId="Style9">
    <w:name w:val="Style9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10">
    <w:name w:val="Style10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11">
    <w:name w:val="Style11"/>
    <w:basedOn w:val="DefaultParagraphFont"/>
    <w:uiPriority w:val="1"/>
    <w:rsid w:val="00685B27"/>
    <w:rPr>
      <w:rFonts w:ascii="Arial" w:hAnsi="Arial"/>
      <w:sz w:val="24"/>
    </w:rPr>
  </w:style>
  <w:style w:type="character" w:customStyle="1" w:styleId="Style12">
    <w:name w:val="Style12"/>
    <w:basedOn w:val="DefaultParagraphFont"/>
    <w:uiPriority w:val="1"/>
    <w:rsid w:val="00685B2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F2C5E-5EA0-4892-8AB6-497813BF1B59}"/>
      </w:docPartPr>
      <w:docPartBody>
        <w:p w:rsidR="00646A5A" w:rsidRDefault="00C712CC"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6E8BF-7185-444C-A51C-8D2266B52FDF}"/>
      </w:docPartPr>
      <w:docPartBody>
        <w:p w:rsidR="00646A5A" w:rsidRDefault="00C712CC">
          <w:r w:rsidRPr="00DA6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8ED2227112A34B769A7079C6E8AAC4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A0511-57B7-4528-96F7-AF6F18964080}"/>
      </w:docPartPr>
      <w:docPartBody>
        <w:p w:rsidR="00C321E3" w:rsidRDefault="00C41463" w:rsidP="00C41463">
          <w:pPr>
            <w:pStyle w:val="8ED2227112A34B769A7079C6E8AAC477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D8BD3D66724A6A818C3C70E67EC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2D3B7-BCC1-43BA-8BA1-677F47D22F05}"/>
      </w:docPartPr>
      <w:docPartBody>
        <w:p w:rsidR="00CA138A" w:rsidRDefault="00C321E3" w:rsidP="00C321E3">
          <w:pPr>
            <w:pStyle w:val="0FD8BD3D66724A6A818C3C70E67EC87C"/>
          </w:pPr>
          <w:r w:rsidRPr="00DA6798">
            <w:rPr>
              <w:rStyle w:val="PlaceholderText"/>
            </w:rPr>
            <w:t>Click or tap to enter a date.</w:t>
          </w:r>
        </w:p>
      </w:docPartBody>
    </w:docPart>
    <w:docPart>
      <w:docPartPr>
        <w:name w:val="AAA906854B234CC4B1A02EF54BA1F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ADED8-D9A6-4D6A-B84A-2E09B6DBE253}"/>
      </w:docPartPr>
      <w:docPartBody>
        <w:p w:rsidR="00B1248D" w:rsidRDefault="00086350" w:rsidP="00086350">
          <w:pPr>
            <w:pStyle w:val="AAA906854B234CC4B1A02EF54BA1F8CD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FF1CB7AC194D3BACDF71DEEE0A7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F230F-05EC-4592-976C-21B8F4A3FFEF}"/>
      </w:docPartPr>
      <w:docPartBody>
        <w:p w:rsidR="00B1248D" w:rsidRDefault="00086350" w:rsidP="00086350">
          <w:pPr>
            <w:pStyle w:val="27FF1CB7AC194D3BACDF71DEEE0A7B32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E397212A224B769A8FF729510D9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01B45-4390-4E42-B673-E61721A54CB8}"/>
      </w:docPartPr>
      <w:docPartBody>
        <w:p w:rsidR="00B1248D" w:rsidRDefault="00086350" w:rsidP="00086350">
          <w:pPr>
            <w:pStyle w:val="01E397212A224B769A8FF729510D9C93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EC5FCBB0944C57B32EC881B4A9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DC367-C55C-4019-A102-F69A19B697C5}"/>
      </w:docPartPr>
      <w:docPartBody>
        <w:p w:rsidR="00B1248D" w:rsidRDefault="00086350" w:rsidP="00086350">
          <w:pPr>
            <w:pStyle w:val="D2EC5FCBB0944C57B32EC881B4A92868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166565FA234C8CB4F106069986E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4249F-76EC-47F4-819D-EEE16A391CC5}"/>
      </w:docPartPr>
      <w:docPartBody>
        <w:p w:rsidR="00B1248D" w:rsidRDefault="00086350" w:rsidP="00086350">
          <w:pPr>
            <w:pStyle w:val="DA166565FA234C8CB4F106069986E2F8"/>
          </w:pPr>
          <w:r w:rsidRPr="00DA679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CC"/>
    <w:rsid w:val="00086350"/>
    <w:rsid w:val="00646A5A"/>
    <w:rsid w:val="00B1248D"/>
    <w:rsid w:val="00C321E3"/>
    <w:rsid w:val="00C41463"/>
    <w:rsid w:val="00C712CC"/>
    <w:rsid w:val="00CA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86350"/>
    <w:rPr>
      <w:color w:val="808080"/>
    </w:rPr>
  </w:style>
  <w:style w:type="paragraph" w:customStyle="1" w:styleId="FE7695F9A9FB4B34ACF37396B8492DC4">
    <w:name w:val="FE7695F9A9FB4B34ACF37396B8492DC4"/>
    <w:rsid w:val="00C41463"/>
  </w:style>
  <w:style w:type="paragraph" w:customStyle="1" w:styleId="6C4C33C379D643C9B1EA40CA5DB620BE">
    <w:name w:val="6C4C33C379D643C9B1EA40CA5DB620BE"/>
    <w:rsid w:val="00C41463"/>
  </w:style>
  <w:style w:type="paragraph" w:customStyle="1" w:styleId="9797A5C985C14916A550E63028E86D79">
    <w:name w:val="9797A5C985C14916A550E63028E86D79"/>
    <w:rsid w:val="00C41463"/>
  </w:style>
  <w:style w:type="paragraph" w:customStyle="1" w:styleId="80209E34208C4B18B3B2B56D20C61544">
    <w:name w:val="80209E34208C4B18B3B2B56D20C61544"/>
    <w:rsid w:val="00C41463"/>
  </w:style>
  <w:style w:type="paragraph" w:customStyle="1" w:styleId="16854B0D07E54C90802D88AD1EF7097B">
    <w:name w:val="16854B0D07E54C90802D88AD1EF7097B"/>
    <w:rsid w:val="00C41463"/>
  </w:style>
  <w:style w:type="paragraph" w:customStyle="1" w:styleId="E052ADFA2D5F40568EB15F2E6E58D17B">
    <w:name w:val="E052ADFA2D5F40568EB15F2E6E58D17B"/>
    <w:rsid w:val="00C41463"/>
  </w:style>
  <w:style w:type="paragraph" w:customStyle="1" w:styleId="8ED2227112A34B769A7079C6E8AAC477">
    <w:name w:val="8ED2227112A34B769A7079C6E8AAC477"/>
    <w:rsid w:val="00C41463"/>
  </w:style>
  <w:style w:type="paragraph" w:customStyle="1" w:styleId="0FD8BD3D66724A6A818C3C70E67EC87C">
    <w:name w:val="0FD8BD3D66724A6A818C3C70E67EC87C"/>
    <w:rsid w:val="00C321E3"/>
  </w:style>
  <w:style w:type="paragraph" w:customStyle="1" w:styleId="AAA906854B234CC4B1A02EF54BA1F8CD">
    <w:name w:val="AAA906854B234CC4B1A02EF54BA1F8CD"/>
    <w:rsid w:val="00086350"/>
  </w:style>
  <w:style w:type="paragraph" w:customStyle="1" w:styleId="27FF1CB7AC194D3BACDF71DEEE0A7B32">
    <w:name w:val="27FF1CB7AC194D3BACDF71DEEE0A7B32"/>
    <w:rsid w:val="00086350"/>
  </w:style>
  <w:style w:type="paragraph" w:customStyle="1" w:styleId="01E397212A224B769A8FF729510D9C93">
    <w:name w:val="01E397212A224B769A8FF729510D9C93"/>
    <w:rsid w:val="00086350"/>
  </w:style>
  <w:style w:type="paragraph" w:customStyle="1" w:styleId="D2EC5FCBB0944C57B32EC881B4A92868">
    <w:name w:val="D2EC5FCBB0944C57B32EC881B4A92868"/>
    <w:rsid w:val="00086350"/>
  </w:style>
  <w:style w:type="paragraph" w:customStyle="1" w:styleId="DA166565FA234C8CB4F106069986E2F8">
    <w:name w:val="DA166565FA234C8CB4F106069986E2F8"/>
    <w:rsid w:val="00086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750ABFCD1B134892AD8B5AB44FA117" ma:contentTypeVersion="3" ma:contentTypeDescription="Create a new document." ma:contentTypeScope="" ma:versionID="cb2cbfb62163768fac6fe23a62c9ca06">
  <xsd:schema xmlns:xsd="http://www.w3.org/2001/XMLSchema" xmlns:xs="http://www.w3.org/2001/XMLSchema" xmlns:p="http://schemas.microsoft.com/office/2006/metadata/properties" xmlns:ns2="2a208fe3-8287-4a8b-b629-d45392ca0f10" xmlns:ns3="http://schemas.microsoft.com/sharepoint/v4" xmlns:ns4="22ec0dd7-095b-41f2-b8b8-a624496b8c6b" targetNamespace="http://schemas.microsoft.com/office/2006/metadata/properties" ma:root="true" ma:fieldsID="cedf322cf42c47c71e9b7a94761ee390" ns2:_="" ns3:_="" ns4:_="">
    <xsd:import namespace="2a208fe3-8287-4a8b-b629-d45392ca0f10"/>
    <xsd:import namespace="http://schemas.microsoft.com/sharepoint/v4"/>
    <xsd:import namespace="22ec0dd7-095b-41f2-b8b8-a624496b8c6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08fe3-8287-4a8b-b629-d45392ca0f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c0dd7-095b-41f2-b8b8-a624496b8c6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2ec0dd7-095b-41f2-b8b8-a624496b8c6b">E23TXWV46JPD-21268792-313</_dlc_DocId>
    <_dlc_DocIdUrl xmlns="22ec0dd7-095b-41f2-b8b8-a624496b8c6b">
      <Url>https://outside.vermont.gov/agency/VTRANS/external/MAB-LP/_layouts/15/DocIdRedir.aspx?ID=E23TXWV46JPD-21268792-313</Url>
      <Description>E23TXWV46JPD-21268792-313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2591B31-563A-46E3-832A-7CA2BF1564B9}"/>
</file>

<file path=customXml/itemProps2.xml><?xml version="1.0" encoding="utf-8"?>
<ds:datastoreItem xmlns:ds="http://schemas.openxmlformats.org/officeDocument/2006/customXml" ds:itemID="{57A9C34D-89CF-4A40-BD75-CD57F2D575A9}"/>
</file>

<file path=customXml/itemProps3.xml><?xml version="1.0" encoding="utf-8"?>
<ds:datastoreItem xmlns:ds="http://schemas.openxmlformats.org/officeDocument/2006/customXml" ds:itemID="{B8CFC796-0A30-4DE4-AED1-2CAA28AF1F16}"/>
</file>

<file path=customXml/itemProps4.xml><?xml version="1.0" encoding="utf-8"?>
<ds:datastoreItem xmlns:ds="http://schemas.openxmlformats.org/officeDocument/2006/customXml" ds:itemID="{C70801EB-17B2-4711-9AE0-73D034596046}"/>
</file>

<file path=customXml/itemProps5.xml><?xml version="1.0" encoding="utf-8"?>
<ds:datastoreItem xmlns:ds="http://schemas.openxmlformats.org/officeDocument/2006/customXml" ds:itemID="{BCEB7A03-55BF-4232-A85C-F9973A1EB5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Vermont Agency of Transportation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Kayla</dc:creator>
  <cp:keywords/>
  <dc:description/>
  <cp:lastModifiedBy>Perron, Logan</cp:lastModifiedBy>
  <cp:revision>36</cp:revision>
  <dcterms:created xsi:type="dcterms:W3CDTF">2016-06-29T19:25:00Z</dcterms:created>
  <dcterms:modified xsi:type="dcterms:W3CDTF">2017-03-01T14:42:00Z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0x01010076750ABFCD1B134892AD8B5AB44FA117</vt:lpwstr>
  </property>
  <property fmtid="{D5CDD505-2E9C-101B-9397-08002B2CF9AE}" pid="3" name="_dlc_DocIdItemGuid">
    <vt:lpwstr>d3e0e64a-b24f-43a4-b521-c56b68dc7bee</vt:lpwstr>
  </property>
</Properties>
</file>