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szCs w:val="32"/>
            </w:r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14:paraId="2F6F9544" w14:textId="77777777" w:rsidR="0040721F" w:rsidRPr="006973B0" w:rsidRDefault="009A2F6C">
              <w:pPr>
                <w:pStyle w:val="Publishwithline"/>
                <w:rPr>
                  <w:szCs w:val="32"/>
                </w:rPr>
              </w:pPr>
              <w:r w:rsidRPr="006973B0">
                <w:rPr>
                  <w:szCs w:val="32"/>
                </w:rPr>
                <w:t>Kickoff Meeting</w:t>
              </w:r>
              <w:r w:rsidR="006973B0" w:rsidRPr="006973B0">
                <w:rPr>
                  <w:szCs w:val="32"/>
                </w:rPr>
                <w:t xml:space="preserve"> Items of Interest</w:t>
              </w:r>
              <w:r w:rsidR="00185B0D">
                <w:rPr>
                  <w:szCs w:val="32"/>
                </w:rPr>
                <w:t xml:space="preserve"> &amp; Useful Web-links</w:t>
              </w:r>
            </w:p>
          </w:sdtContent>
        </w:sdt>
        <w:p w14:paraId="66BE107E" w14:textId="77777777" w:rsidR="0040721F" w:rsidRDefault="0040721F">
          <w:pPr>
            <w:pStyle w:val="underline"/>
          </w:pPr>
        </w:p>
        <w:p w14:paraId="248B93DB" w14:textId="77777777" w:rsidR="0040721F" w:rsidRDefault="00AF0FDE">
          <w:pPr>
            <w:pStyle w:val="PadderBetweenControlandBody"/>
          </w:pPr>
        </w:p>
      </w:sdtContent>
    </w:sdt>
    <w:p w14:paraId="19B4097C" w14:textId="77777777" w:rsidR="0040721F" w:rsidRDefault="006973B0">
      <w:r>
        <w:rPr>
          <w:noProof/>
        </w:rPr>
        <w:drawing>
          <wp:inline distT="0" distB="0" distL="0" distR="0" wp14:anchorId="15B7CA07" wp14:editId="6A721D02">
            <wp:extent cx="5599853" cy="483164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B2B13F8" w14:textId="77777777" w:rsidR="00894B24" w:rsidRDefault="00894B24">
      <w:r w:rsidRPr="00894B24">
        <w:t xml:space="preserve">VTrans Public Home Page - </w:t>
      </w:r>
      <w:hyperlink r:id="rId14" w:history="1">
        <w:r w:rsidRPr="00894B24">
          <w:rPr>
            <w:rStyle w:val="Hyperlink"/>
          </w:rPr>
          <w:t>http://vtrans.vermont.gov/</w:t>
        </w:r>
      </w:hyperlink>
    </w:p>
    <w:p w14:paraId="6EA9FF76" w14:textId="77777777" w:rsidR="009A2F6C" w:rsidRDefault="00894B24">
      <w:r>
        <w:t xml:space="preserve">MAB </w:t>
      </w:r>
      <w:r w:rsidR="009A2F6C">
        <w:t xml:space="preserve">Share-point </w:t>
      </w:r>
      <w:r>
        <w:t xml:space="preserve">- </w:t>
      </w:r>
      <w:hyperlink r:id="rId15" w:history="1">
        <w:r w:rsidRPr="00320346">
          <w:rPr>
            <w:rStyle w:val="Hyperlink"/>
          </w:rPr>
          <w:t>https://outside.vermont.gov/agency/vtrans/external/MAB-LP/Shared%20Documents/Forms/AllItems.aspx</w:t>
        </w:r>
      </w:hyperlink>
    </w:p>
    <w:p w14:paraId="0ABA4124" w14:textId="77777777" w:rsidR="00894B24" w:rsidRDefault="00894B24">
      <w:pPr>
        <w:rPr>
          <w:rStyle w:val="Hyperlink"/>
        </w:rPr>
      </w:pPr>
      <w:r w:rsidRPr="00894B24">
        <w:t xml:space="preserve">VTrans MAB Home Page - </w:t>
      </w:r>
      <w:hyperlink r:id="rId16" w:history="1">
        <w:r w:rsidR="00620735">
          <w:rPr>
            <w:rStyle w:val="Hyperlink"/>
          </w:rPr>
          <w:t>http://vtrans.vermont.gov/highway/local-projects</w:t>
        </w:r>
      </w:hyperlink>
    </w:p>
    <w:p w14:paraId="2661AB84" w14:textId="77777777" w:rsidR="00894B24" w:rsidRDefault="00620735">
      <w:r w:rsidRPr="00620735">
        <w:t xml:space="preserve">VTrans Bike/Ped Program Page - </w:t>
      </w:r>
      <w:r>
        <w:t xml:space="preserve">  </w:t>
      </w:r>
      <w:hyperlink r:id="rId17" w:history="1">
        <w:r w:rsidRPr="00620735">
          <w:rPr>
            <w:rStyle w:val="Hyperlink"/>
          </w:rPr>
          <w:t>http://vtrans.vermont.gov/highway/local-projects/bike-ped</w:t>
        </w:r>
      </w:hyperlink>
    </w:p>
    <w:p w14:paraId="0BFDAB97" w14:textId="77777777" w:rsidR="00620735" w:rsidRDefault="00620735">
      <w:pPr>
        <w:rPr>
          <w:rFonts w:ascii="Calibri" w:eastAsia="Calibri" w:hAnsi="Calibri" w:cs="Times New Roman"/>
          <w:color w:val="0000FF"/>
          <w:szCs w:val="22"/>
          <w:u w:val="single"/>
        </w:rPr>
      </w:pPr>
      <w:r w:rsidRPr="00620735">
        <w:rPr>
          <w:rFonts w:ascii="Calibri" w:eastAsia="Calibri" w:hAnsi="Calibri" w:cs="Times New Roman"/>
          <w:szCs w:val="22"/>
        </w:rPr>
        <w:t xml:space="preserve">MUTCD - </w:t>
      </w:r>
      <w:hyperlink r:id="rId18" w:history="1">
        <w:r w:rsidRPr="00620735">
          <w:rPr>
            <w:rFonts w:ascii="Calibri" w:eastAsia="Calibri" w:hAnsi="Calibri" w:cs="Times New Roman"/>
            <w:color w:val="0000FF"/>
            <w:szCs w:val="22"/>
            <w:u w:val="single"/>
          </w:rPr>
          <w:t>http://mutcd.fhwa.dot.gov/pdfs/2009/pdf_index.htm</w:t>
        </w:r>
      </w:hyperlink>
    </w:p>
    <w:p w14:paraId="1DAC8205" w14:textId="77777777" w:rsidR="00620735" w:rsidRDefault="00620735">
      <w:r w:rsidRPr="00620735">
        <w:t xml:space="preserve">State of VT Directory - </w:t>
      </w:r>
      <w:hyperlink r:id="rId19" w:history="1">
        <w:r w:rsidRPr="00620735">
          <w:rPr>
            <w:rStyle w:val="Hyperlink"/>
          </w:rPr>
          <w:t>http://www.vermont.gov/phonebook/</w:t>
        </w:r>
      </w:hyperlink>
    </w:p>
    <w:p w14:paraId="7E04BC33" w14:textId="77777777" w:rsidR="00620735" w:rsidRDefault="00620735">
      <w:r w:rsidRPr="00620735">
        <w:t xml:space="preserve">US Access Board (accessibility standards for sidewalks and shared use paths) - </w:t>
      </w:r>
      <w:hyperlink r:id="rId20" w:history="1">
        <w:r w:rsidRPr="00620735">
          <w:rPr>
            <w:rStyle w:val="Hyperlink"/>
          </w:rPr>
          <w:t>http://www.access-board.gov/guidelines-and-standards/streets-sidewalks</w:t>
        </w:r>
      </w:hyperlink>
      <w:r w:rsidRPr="00620735">
        <w:t xml:space="preserve"> </w:t>
      </w:r>
    </w:p>
    <w:p w14:paraId="16B4EE2F" w14:textId="77777777" w:rsidR="0054788B" w:rsidRDefault="0054788B">
      <w:r w:rsidRPr="0054788B">
        <w:t xml:space="preserve">Map of Class I Town Highways in VT - </w:t>
      </w:r>
      <w:hyperlink r:id="rId21" w:history="1">
        <w:r w:rsidRPr="0054788B">
          <w:rPr>
            <w:rStyle w:val="Hyperlink"/>
          </w:rPr>
          <w:t>http://vtrans.maps.arcgis.com/home/webmap/viewer.html?useExisting=1&amp;services=2e337a63e6eb4167bcfc55961fe4dfb8</w:t>
        </w:r>
      </w:hyperlink>
    </w:p>
    <w:p w14:paraId="36224C14" w14:textId="77777777" w:rsidR="0054788B" w:rsidRDefault="0027255C">
      <w:pPr>
        <w:rPr>
          <w:rFonts w:ascii="Calibri" w:eastAsia="Calibri" w:hAnsi="Calibri" w:cs="Times New Roman"/>
          <w:color w:val="0000FF"/>
          <w:szCs w:val="22"/>
          <w:u w:val="single"/>
        </w:rPr>
      </w:pPr>
      <w:r w:rsidRPr="0027255C">
        <w:rPr>
          <w:rFonts w:ascii="Calibri" w:eastAsia="Calibri" w:hAnsi="Calibri" w:cs="Times New Roman"/>
          <w:szCs w:val="22"/>
        </w:rPr>
        <w:t xml:space="preserve">Federal Aid Essentials for Local Public Agencies (LPAs) - </w:t>
      </w:r>
      <w:hyperlink r:id="rId22" w:history="1">
        <w:r w:rsidRPr="0027255C">
          <w:rPr>
            <w:rFonts w:ascii="Calibri" w:eastAsia="Calibri" w:hAnsi="Calibri" w:cs="Times New Roman"/>
            <w:color w:val="0000FF"/>
            <w:szCs w:val="22"/>
            <w:u w:val="single"/>
          </w:rPr>
          <w:t>http://www.fhwa.dot.gov/federal-aidessentials/</w:t>
        </w:r>
      </w:hyperlink>
    </w:p>
    <w:p w14:paraId="500CCA40" w14:textId="5D3F8F87" w:rsidR="0027255C" w:rsidRPr="00AF0FDE" w:rsidRDefault="0027255C" w:rsidP="00AF0FDE">
      <w:pPr>
        <w:spacing w:line="276" w:lineRule="auto"/>
        <w:rPr>
          <w:rFonts w:ascii="Calibri" w:eastAsia="Calibri" w:hAnsi="Calibri" w:cs="Times New Roman"/>
          <w:szCs w:val="22"/>
        </w:rPr>
      </w:pPr>
      <w:r w:rsidRPr="0027255C">
        <w:rPr>
          <w:rFonts w:ascii="Calibri" w:eastAsia="Calibri" w:hAnsi="Calibri" w:cs="Times New Roman"/>
          <w:szCs w:val="22"/>
        </w:rPr>
        <w:t xml:space="preserve">VTrans Right of Way Viewer - </w:t>
      </w:r>
      <w:hyperlink r:id="rId23" w:history="1">
        <w:r w:rsidRPr="0027255C">
          <w:rPr>
            <w:rFonts w:ascii="Calibri" w:eastAsia="Calibri" w:hAnsi="Calibri" w:cs="Times New Roman"/>
            <w:color w:val="0000FF"/>
            <w:szCs w:val="22"/>
            <w:u w:val="single"/>
          </w:rPr>
          <w:t>http://host.appgeo.com/vtrans/</w:t>
        </w:r>
      </w:hyperlink>
      <w:r w:rsidRPr="0027255C">
        <w:rPr>
          <w:rFonts w:ascii="Calibri" w:eastAsia="Calibri" w:hAnsi="Calibri" w:cs="Times New Roman"/>
          <w:szCs w:val="22"/>
        </w:rPr>
        <w:t xml:space="preserve"> </w:t>
      </w:r>
    </w:p>
    <w:sectPr w:rsidR="0027255C" w:rsidRPr="00AF0FDE" w:rsidSect="0054788B">
      <w:pgSz w:w="12240" w:h="15840"/>
      <w:pgMar w:top="144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log" w:val="1"/>
  </w:docVars>
  <w:rsids>
    <w:rsidRoot w:val="009A2F6C"/>
    <w:rsid w:val="00185B0D"/>
    <w:rsid w:val="00240389"/>
    <w:rsid w:val="0027255C"/>
    <w:rsid w:val="00383D97"/>
    <w:rsid w:val="003F0570"/>
    <w:rsid w:val="0040721F"/>
    <w:rsid w:val="004E6493"/>
    <w:rsid w:val="0054788B"/>
    <w:rsid w:val="005D11CA"/>
    <w:rsid w:val="00620735"/>
    <w:rsid w:val="006973B0"/>
    <w:rsid w:val="00894B24"/>
    <w:rsid w:val="009A2F6C"/>
    <w:rsid w:val="00AF0FDE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6A83"/>
  <w15:docId w15:val="{8F361BCF-8220-4BA2-9A4E-470911E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character" w:styleId="Hyperlink">
    <w:name w:val="Hyperlink"/>
    <w:basedOn w:val="DefaultParagraphFont"/>
    <w:uiPriority w:val="99"/>
    <w:semiHidden/>
    <w:rsid w:val="00894B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6207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18" Type="http://schemas.openxmlformats.org/officeDocument/2006/relationships/hyperlink" Target="http://mutcd.fhwa.dot.gov/pdfs/2009/pdf_index.ht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vtrans.maps.arcgis.com/home/webmap/viewer.html?useExisting=1&amp;services=2e337a63e6eb4167bcfc55961fe4dfb8" TargetMode="Externa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hyperlink" Target="http://vtrans.vermont.gov/highway/local-projects/bike-ped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vtrans.vermont.gov/highway/local-projects" TargetMode="External"/><Relationship Id="rId20" Type="http://schemas.openxmlformats.org/officeDocument/2006/relationships/hyperlink" Target="http://www.access-board.gov/guidelines-and-standards/streets-sidewalk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outside.vermont.gov/agency/vtrans/external/MAB-LP/Shared%20Documents/Forms/AllItems.aspx" TargetMode="External"/><Relationship Id="rId23" Type="http://schemas.openxmlformats.org/officeDocument/2006/relationships/hyperlink" Target="http://host.appgeo.com/vtrans/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://www.vermont.gov/phonebook/" TargetMode="Externa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hyperlink" Target="http://vtrans.vermont.gov/" TargetMode="External"/><Relationship Id="rId22" Type="http://schemas.openxmlformats.org/officeDocument/2006/relationships/hyperlink" Target="http://www.fhwa.dot.gov/federal-aidessential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Blog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CA4F92-E1DF-432F-B60E-30A72478A8A6}" type="doc">
      <dgm:prSet loTypeId="urn:microsoft.com/office/officeart/2005/8/layout/radial5" loCatId="cycle" qsTypeId="urn:microsoft.com/office/officeart/2005/8/quickstyle/3d6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21233C2-2F05-452F-B169-6F79681F7195}">
      <dgm:prSet phldrT="[Text]"/>
      <dgm:spPr/>
      <dgm:t>
        <a:bodyPr/>
        <a:lstStyle/>
        <a:p>
          <a:r>
            <a:rPr lang="en-US"/>
            <a:t>Kickoff Meeting</a:t>
          </a:r>
        </a:p>
      </dgm:t>
    </dgm:pt>
    <dgm:pt modelId="{65993F7E-8CE8-4635-B680-3F55F7648D3B}" type="parTrans" cxnId="{36594143-2EB6-4E86-BB2E-D9167A9793A9}">
      <dgm:prSet/>
      <dgm:spPr/>
      <dgm:t>
        <a:bodyPr/>
        <a:lstStyle/>
        <a:p>
          <a:endParaRPr lang="en-US"/>
        </a:p>
      </dgm:t>
    </dgm:pt>
    <dgm:pt modelId="{EF617407-9AED-4EC5-AE54-3FDE4C43A12A}" type="sibTrans" cxnId="{36594143-2EB6-4E86-BB2E-D9167A9793A9}">
      <dgm:prSet/>
      <dgm:spPr/>
      <dgm:t>
        <a:bodyPr/>
        <a:lstStyle/>
        <a:p>
          <a:endParaRPr lang="en-US"/>
        </a:p>
      </dgm:t>
    </dgm:pt>
    <dgm:pt modelId="{01189359-40A4-4195-AAF2-0F05214F708C}">
      <dgm:prSet phldrT="[Text]"/>
      <dgm:spPr/>
      <dgm:t>
        <a:bodyPr/>
        <a:lstStyle/>
        <a:p>
          <a:r>
            <a:rPr lang="en-US"/>
            <a:t>Grant Agreement</a:t>
          </a:r>
        </a:p>
      </dgm:t>
    </dgm:pt>
    <dgm:pt modelId="{7D599B9E-83E2-4227-8CD4-67CA31D5943F}" type="parTrans" cxnId="{C6554FC9-3779-41D9-909C-6894F1F16844}">
      <dgm:prSet/>
      <dgm:spPr/>
      <dgm:t>
        <a:bodyPr/>
        <a:lstStyle/>
        <a:p>
          <a:endParaRPr lang="en-US"/>
        </a:p>
      </dgm:t>
    </dgm:pt>
    <dgm:pt modelId="{90413666-89FF-4685-88A1-F66C460726DE}" type="sibTrans" cxnId="{C6554FC9-3779-41D9-909C-6894F1F16844}">
      <dgm:prSet/>
      <dgm:spPr/>
      <dgm:t>
        <a:bodyPr/>
        <a:lstStyle/>
        <a:p>
          <a:endParaRPr lang="en-US"/>
        </a:p>
      </dgm:t>
    </dgm:pt>
    <dgm:pt modelId="{411A027F-908F-4B90-93D8-CD03DEB869DB}">
      <dgm:prSet phldrT="[Text]"/>
      <dgm:spPr/>
      <dgm:t>
        <a:bodyPr/>
        <a:lstStyle/>
        <a:p>
          <a:r>
            <a:rPr lang="en-US"/>
            <a:t>Grant Application</a:t>
          </a:r>
        </a:p>
      </dgm:t>
    </dgm:pt>
    <dgm:pt modelId="{99F99CC8-F183-4653-8645-68919FDF6CDA}" type="parTrans" cxnId="{EA402EC0-4054-4533-9AC2-5A8901994597}">
      <dgm:prSet/>
      <dgm:spPr/>
      <dgm:t>
        <a:bodyPr/>
        <a:lstStyle/>
        <a:p>
          <a:endParaRPr lang="en-US"/>
        </a:p>
      </dgm:t>
    </dgm:pt>
    <dgm:pt modelId="{BFD9533C-75D8-4F70-86D3-582ADDB82388}" type="sibTrans" cxnId="{EA402EC0-4054-4533-9AC2-5A8901994597}">
      <dgm:prSet/>
      <dgm:spPr/>
      <dgm:t>
        <a:bodyPr/>
        <a:lstStyle/>
        <a:p>
          <a:endParaRPr lang="en-US"/>
        </a:p>
      </dgm:t>
    </dgm:pt>
    <dgm:pt modelId="{742D3CF4-0DAA-4DEE-8672-32FEBC3342AA}">
      <dgm:prSet phldrT="[Text]"/>
      <dgm:spPr/>
      <dgm:t>
        <a:bodyPr/>
        <a:lstStyle/>
        <a:p>
          <a:r>
            <a:rPr lang="en-US"/>
            <a:t>Artemis Template</a:t>
          </a:r>
        </a:p>
      </dgm:t>
    </dgm:pt>
    <dgm:pt modelId="{518ECDAC-6A12-4633-8F59-9DFB0F40DB54}" type="parTrans" cxnId="{FE8C255C-B611-4597-BBCB-82176830DF24}">
      <dgm:prSet/>
      <dgm:spPr/>
      <dgm:t>
        <a:bodyPr/>
        <a:lstStyle/>
        <a:p>
          <a:endParaRPr lang="en-US"/>
        </a:p>
      </dgm:t>
    </dgm:pt>
    <dgm:pt modelId="{FDBFD34E-31B9-4800-B4EB-B7202DDCC793}" type="sibTrans" cxnId="{FE8C255C-B611-4597-BBCB-82176830DF24}">
      <dgm:prSet/>
      <dgm:spPr/>
      <dgm:t>
        <a:bodyPr/>
        <a:lstStyle/>
        <a:p>
          <a:endParaRPr lang="en-US"/>
        </a:p>
      </dgm:t>
    </dgm:pt>
    <dgm:pt modelId="{DDCAC824-33D9-4556-8285-1E1416A8A96C}">
      <dgm:prSet phldrT="[Text]"/>
      <dgm:spPr/>
      <dgm:t>
        <a:bodyPr/>
        <a:lstStyle/>
        <a:p>
          <a:r>
            <a:rPr lang="en-US"/>
            <a:t>MAB Guidebook</a:t>
          </a:r>
        </a:p>
      </dgm:t>
    </dgm:pt>
    <dgm:pt modelId="{4A6D4509-7128-4AC5-95E5-F049524D5A33}" type="parTrans" cxnId="{05F1C07A-5A1E-4A86-B601-ECA19D2910FF}">
      <dgm:prSet/>
      <dgm:spPr/>
      <dgm:t>
        <a:bodyPr/>
        <a:lstStyle/>
        <a:p>
          <a:endParaRPr lang="en-US"/>
        </a:p>
      </dgm:t>
    </dgm:pt>
    <dgm:pt modelId="{B2CB46EC-7C3A-4CA5-8B04-7807FFA942FA}" type="sibTrans" cxnId="{05F1C07A-5A1E-4A86-B601-ECA19D2910FF}">
      <dgm:prSet/>
      <dgm:spPr/>
      <dgm:t>
        <a:bodyPr/>
        <a:lstStyle/>
        <a:p>
          <a:endParaRPr lang="en-US"/>
        </a:p>
      </dgm:t>
    </dgm:pt>
    <dgm:pt modelId="{FCBB30BC-142E-4780-BAB6-466EEAFB76D7}">
      <dgm:prSet/>
      <dgm:spPr/>
      <dgm:t>
        <a:bodyPr/>
        <a:lstStyle/>
        <a:p>
          <a:r>
            <a:rPr lang="en-US"/>
            <a:t>LTF Flowchart</a:t>
          </a:r>
        </a:p>
      </dgm:t>
    </dgm:pt>
    <dgm:pt modelId="{2008DBF3-8678-4273-8EB6-353CEF10AE1D}" type="parTrans" cxnId="{6C793AD5-AA68-4D7A-B433-40540028C8E0}">
      <dgm:prSet/>
      <dgm:spPr/>
      <dgm:t>
        <a:bodyPr/>
        <a:lstStyle/>
        <a:p>
          <a:endParaRPr lang="en-US"/>
        </a:p>
      </dgm:t>
    </dgm:pt>
    <dgm:pt modelId="{C9F1E633-DA19-425F-AED8-5FB44910752D}" type="sibTrans" cxnId="{6C793AD5-AA68-4D7A-B433-40540028C8E0}">
      <dgm:prSet/>
      <dgm:spPr/>
      <dgm:t>
        <a:bodyPr/>
        <a:lstStyle/>
        <a:p>
          <a:endParaRPr lang="en-US"/>
        </a:p>
      </dgm:t>
    </dgm:pt>
    <dgm:pt modelId="{89812C10-C14C-4817-B70F-450AD9C4753B}">
      <dgm:prSet/>
      <dgm:spPr/>
      <dgm:t>
        <a:bodyPr/>
        <a:lstStyle/>
        <a:p>
          <a:r>
            <a:rPr lang="en-US"/>
            <a:t>MAB Process Overview</a:t>
          </a:r>
        </a:p>
      </dgm:t>
    </dgm:pt>
    <dgm:pt modelId="{CF86642F-03FD-49CF-A65D-DB6F3DCB6E4F}" type="parTrans" cxnId="{8A7E2A5D-8BD9-451E-B051-DF53F65ED506}">
      <dgm:prSet/>
      <dgm:spPr/>
      <dgm:t>
        <a:bodyPr/>
        <a:lstStyle/>
        <a:p>
          <a:endParaRPr lang="en-US"/>
        </a:p>
      </dgm:t>
    </dgm:pt>
    <dgm:pt modelId="{ADD5F26E-4149-42BA-AE85-54B08C3ABAA1}" type="sibTrans" cxnId="{8A7E2A5D-8BD9-451E-B051-DF53F65ED506}">
      <dgm:prSet/>
      <dgm:spPr/>
      <dgm:t>
        <a:bodyPr/>
        <a:lstStyle/>
        <a:p>
          <a:endParaRPr lang="en-US"/>
        </a:p>
      </dgm:t>
    </dgm:pt>
    <dgm:pt modelId="{4F3DBFB8-A162-414B-9E67-DB672D7822FA}" type="pres">
      <dgm:prSet presAssocID="{5ACA4F92-E1DF-432F-B60E-30A72478A8A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C1BC74F-58F8-4278-91AB-BA4490984759}" type="pres">
      <dgm:prSet presAssocID="{521233C2-2F05-452F-B169-6F79681F7195}" presName="centerShape" presStyleLbl="node0" presStyleIdx="0" presStyleCnt="1"/>
      <dgm:spPr/>
    </dgm:pt>
    <dgm:pt modelId="{2C1C0B25-A1E0-4D51-8EAE-90F548DAE71F}" type="pres">
      <dgm:prSet presAssocID="{7D599B9E-83E2-4227-8CD4-67CA31D5943F}" presName="parTrans" presStyleLbl="sibTrans2D1" presStyleIdx="0" presStyleCnt="6"/>
      <dgm:spPr/>
    </dgm:pt>
    <dgm:pt modelId="{0B83C9B5-6A84-4468-A14C-4B611C29F848}" type="pres">
      <dgm:prSet presAssocID="{7D599B9E-83E2-4227-8CD4-67CA31D5943F}" presName="connectorText" presStyleLbl="sibTrans2D1" presStyleIdx="0" presStyleCnt="6"/>
      <dgm:spPr/>
    </dgm:pt>
    <dgm:pt modelId="{7FF7C90E-03FF-4DA4-8C36-6717D641B31C}" type="pres">
      <dgm:prSet presAssocID="{01189359-40A4-4195-AAF2-0F05214F708C}" presName="node" presStyleLbl="node1" presStyleIdx="0" presStyleCnt="6">
        <dgm:presLayoutVars>
          <dgm:bulletEnabled val="1"/>
        </dgm:presLayoutVars>
      </dgm:prSet>
      <dgm:spPr/>
    </dgm:pt>
    <dgm:pt modelId="{A2B84493-3BD8-4B22-BA67-A2CAAFFAC877}" type="pres">
      <dgm:prSet presAssocID="{99F99CC8-F183-4653-8645-68919FDF6CDA}" presName="parTrans" presStyleLbl="sibTrans2D1" presStyleIdx="1" presStyleCnt="6"/>
      <dgm:spPr/>
    </dgm:pt>
    <dgm:pt modelId="{CBF7F719-3EA6-4D89-9641-C346A7911B86}" type="pres">
      <dgm:prSet presAssocID="{99F99CC8-F183-4653-8645-68919FDF6CDA}" presName="connectorText" presStyleLbl="sibTrans2D1" presStyleIdx="1" presStyleCnt="6"/>
      <dgm:spPr/>
    </dgm:pt>
    <dgm:pt modelId="{3C36220C-CBB2-46F6-9D0E-411A15C6154E}" type="pres">
      <dgm:prSet presAssocID="{411A027F-908F-4B90-93D8-CD03DEB869DB}" presName="node" presStyleLbl="node1" presStyleIdx="1" presStyleCnt="6">
        <dgm:presLayoutVars>
          <dgm:bulletEnabled val="1"/>
        </dgm:presLayoutVars>
      </dgm:prSet>
      <dgm:spPr/>
    </dgm:pt>
    <dgm:pt modelId="{29655E35-4573-41F0-B200-41FB94F4F3D8}" type="pres">
      <dgm:prSet presAssocID="{CF86642F-03FD-49CF-A65D-DB6F3DCB6E4F}" presName="parTrans" presStyleLbl="sibTrans2D1" presStyleIdx="2" presStyleCnt="6"/>
      <dgm:spPr/>
    </dgm:pt>
    <dgm:pt modelId="{802E7F6F-665E-41B5-BF6B-BB940A3BF04D}" type="pres">
      <dgm:prSet presAssocID="{CF86642F-03FD-49CF-A65D-DB6F3DCB6E4F}" presName="connectorText" presStyleLbl="sibTrans2D1" presStyleIdx="2" presStyleCnt="6"/>
      <dgm:spPr/>
    </dgm:pt>
    <dgm:pt modelId="{98C708D0-D46E-4FB3-9760-D14A1AB41C33}" type="pres">
      <dgm:prSet presAssocID="{89812C10-C14C-4817-B70F-450AD9C4753B}" presName="node" presStyleLbl="node1" presStyleIdx="2" presStyleCnt="6">
        <dgm:presLayoutVars>
          <dgm:bulletEnabled val="1"/>
        </dgm:presLayoutVars>
      </dgm:prSet>
      <dgm:spPr/>
    </dgm:pt>
    <dgm:pt modelId="{F15F5B9D-BD18-45F0-84F1-9021CF5D91CD}" type="pres">
      <dgm:prSet presAssocID="{2008DBF3-8678-4273-8EB6-353CEF10AE1D}" presName="parTrans" presStyleLbl="sibTrans2D1" presStyleIdx="3" presStyleCnt="6"/>
      <dgm:spPr/>
    </dgm:pt>
    <dgm:pt modelId="{3EAF6BC5-998D-4BCD-A140-5E723A06DF73}" type="pres">
      <dgm:prSet presAssocID="{2008DBF3-8678-4273-8EB6-353CEF10AE1D}" presName="connectorText" presStyleLbl="sibTrans2D1" presStyleIdx="3" presStyleCnt="6"/>
      <dgm:spPr/>
    </dgm:pt>
    <dgm:pt modelId="{C9060F70-7CF7-4A56-8DFF-8EA6FA1B3D15}" type="pres">
      <dgm:prSet presAssocID="{FCBB30BC-142E-4780-BAB6-466EEAFB76D7}" presName="node" presStyleLbl="node1" presStyleIdx="3" presStyleCnt="6">
        <dgm:presLayoutVars>
          <dgm:bulletEnabled val="1"/>
        </dgm:presLayoutVars>
      </dgm:prSet>
      <dgm:spPr/>
    </dgm:pt>
    <dgm:pt modelId="{270838DF-1576-43AB-9F2C-D0EFB5640DEA}" type="pres">
      <dgm:prSet presAssocID="{518ECDAC-6A12-4633-8F59-9DFB0F40DB54}" presName="parTrans" presStyleLbl="sibTrans2D1" presStyleIdx="4" presStyleCnt="6"/>
      <dgm:spPr/>
    </dgm:pt>
    <dgm:pt modelId="{D741E476-E34F-40A5-9A1B-1F4F88DDC2F8}" type="pres">
      <dgm:prSet presAssocID="{518ECDAC-6A12-4633-8F59-9DFB0F40DB54}" presName="connectorText" presStyleLbl="sibTrans2D1" presStyleIdx="4" presStyleCnt="6"/>
      <dgm:spPr/>
    </dgm:pt>
    <dgm:pt modelId="{5B9C0E00-A1D9-440C-913D-B136B3AB393B}" type="pres">
      <dgm:prSet presAssocID="{742D3CF4-0DAA-4DEE-8672-32FEBC3342AA}" presName="node" presStyleLbl="node1" presStyleIdx="4" presStyleCnt="6">
        <dgm:presLayoutVars>
          <dgm:bulletEnabled val="1"/>
        </dgm:presLayoutVars>
      </dgm:prSet>
      <dgm:spPr/>
    </dgm:pt>
    <dgm:pt modelId="{5F79F09F-F922-4B44-8889-35F81BAB79BE}" type="pres">
      <dgm:prSet presAssocID="{4A6D4509-7128-4AC5-95E5-F049524D5A33}" presName="parTrans" presStyleLbl="sibTrans2D1" presStyleIdx="5" presStyleCnt="6"/>
      <dgm:spPr/>
    </dgm:pt>
    <dgm:pt modelId="{F2A92DA6-EDCE-4F48-B3AD-41EE74A43D9C}" type="pres">
      <dgm:prSet presAssocID="{4A6D4509-7128-4AC5-95E5-F049524D5A33}" presName="connectorText" presStyleLbl="sibTrans2D1" presStyleIdx="5" presStyleCnt="6"/>
      <dgm:spPr/>
    </dgm:pt>
    <dgm:pt modelId="{DAD851B0-955B-405C-9232-2A5B82C43DB2}" type="pres">
      <dgm:prSet presAssocID="{DDCAC824-33D9-4556-8285-1E1416A8A96C}" presName="node" presStyleLbl="node1" presStyleIdx="5" presStyleCnt="6">
        <dgm:presLayoutVars>
          <dgm:bulletEnabled val="1"/>
        </dgm:presLayoutVars>
      </dgm:prSet>
      <dgm:spPr/>
    </dgm:pt>
  </dgm:ptLst>
  <dgm:cxnLst>
    <dgm:cxn modelId="{6BD9B703-2EE7-4A57-95FB-0CE061A46A94}" type="presOf" srcId="{4A6D4509-7128-4AC5-95E5-F049524D5A33}" destId="{5F79F09F-F922-4B44-8889-35F81BAB79BE}" srcOrd="0" destOrd="0" presId="urn:microsoft.com/office/officeart/2005/8/layout/radial5"/>
    <dgm:cxn modelId="{5EE9050B-55AE-461C-843A-55F1DDE53766}" type="presOf" srcId="{CF86642F-03FD-49CF-A65D-DB6F3DCB6E4F}" destId="{802E7F6F-665E-41B5-BF6B-BB940A3BF04D}" srcOrd="1" destOrd="0" presId="urn:microsoft.com/office/officeart/2005/8/layout/radial5"/>
    <dgm:cxn modelId="{AAAFCA11-BFB9-48D1-A764-BF59B8FB67B8}" type="presOf" srcId="{CF86642F-03FD-49CF-A65D-DB6F3DCB6E4F}" destId="{29655E35-4573-41F0-B200-41FB94F4F3D8}" srcOrd="0" destOrd="0" presId="urn:microsoft.com/office/officeart/2005/8/layout/radial5"/>
    <dgm:cxn modelId="{AF026C13-6851-4D14-B6E2-50EC89A0B147}" type="presOf" srcId="{7D599B9E-83E2-4227-8CD4-67CA31D5943F}" destId="{2C1C0B25-A1E0-4D51-8EAE-90F548DAE71F}" srcOrd="0" destOrd="0" presId="urn:microsoft.com/office/officeart/2005/8/layout/radial5"/>
    <dgm:cxn modelId="{8BB3DE15-C501-4787-9F06-6575E91F030D}" type="presOf" srcId="{2008DBF3-8678-4273-8EB6-353CEF10AE1D}" destId="{F15F5B9D-BD18-45F0-84F1-9021CF5D91CD}" srcOrd="0" destOrd="0" presId="urn:microsoft.com/office/officeart/2005/8/layout/radial5"/>
    <dgm:cxn modelId="{12DC3A2C-7E76-43E5-9C7D-37A53403522B}" type="presOf" srcId="{7D599B9E-83E2-4227-8CD4-67CA31D5943F}" destId="{0B83C9B5-6A84-4468-A14C-4B611C29F848}" srcOrd="1" destOrd="0" presId="urn:microsoft.com/office/officeart/2005/8/layout/radial5"/>
    <dgm:cxn modelId="{5E78E83C-5AE8-46DE-9259-3E381E3B36BD}" type="presOf" srcId="{521233C2-2F05-452F-B169-6F79681F7195}" destId="{8C1BC74F-58F8-4278-91AB-BA4490984759}" srcOrd="0" destOrd="0" presId="urn:microsoft.com/office/officeart/2005/8/layout/radial5"/>
    <dgm:cxn modelId="{FE8C255C-B611-4597-BBCB-82176830DF24}" srcId="{521233C2-2F05-452F-B169-6F79681F7195}" destId="{742D3CF4-0DAA-4DEE-8672-32FEBC3342AA}" srcOrd="4" destOrd="0" parTransId="{518ECDAC-6A12-4633-8F59-9DFB0F40DB54}" sibTransId="{FDBFD34E-31B9-4800-B4EB-B7202DDCC793}"/>
    <dgm:cxn modelId="{8A7E2A5D-8BD9-451E-B051-DF53F65ED506}" srcId="{521233C2-2F05-452F-B169-6F79681F7195}" destId="{89812C10-C14C-4817-B70F-450AD9C4753B}" srcOrd="2" destOrd="0" parTransId="{CF86642F-03FD-49CF-A65D-DB6F3DCB6E4F}" sibTransId="{ADD5F26E-4149-42BA-AE85-54B08C3ABAA1}"/>
    <dgm:cxn modelId="{EFC0FB5D-0E44-4978-A29E-ED36769FE336}" type="presOf" srcId="{99F99CC8-F183-4653-8645-68919FDF6CDA}" destId="{A2B84493-3BD8-4B22-BA67-A2CAAFFAC877}" srcOrd="0" destOrd="0" presId="urn:microsoft.com/office/officeart/2005/8/layout/radial5"/>
    <dgm:cxn modelId="{4925FD5E-30B3-40DB-BE16-13F662F01F65}" type="presOf" srcId="{411A027F-908F-4B90-93D8-CD03DEB869DB}" destId="{3C36220C-CBB2-46F6-9D0E-411A15C6154E}" srcOrd="0" destOrd="0" presId="urn:microsoft.com/office/officeart/2005/8/layout/radial5"/>
    <dgm:cxn modelId="{EA50F160-BCCA-416C-B370-46176193378D}" type="presOf" srcId="{4A6D4509-7128-4AC5-95E5-F049524D5A33}" destId="{F2A92DA6-EDCE-4F48-B3AD-41EE74A43D9C}" srcOrd="1" destOrd="0" presId="urn:microsoft.com/office/officeart/2005/8/layout/radial5"/>
    <dgm:cxn modelId="{36594143-2EB6-4E86-BB2E-D9167A9793A9}" srcId="{5ACA4F92-E1DF-432F-B60E-30A72478A8A6}" destId="{521233C2-2F05-452F-B169-6F79681F7195}" srcOrd="0" destOrd="0" parTransId="{65993F7E-8CE8-4635-B680-3F55F7648D3B}" sibTransId="{EF617407-9AED-4EC5-AE54-3FDE4C43A12A}"/>
    <dgm:cxn modelId="{C7C30E65-7FA9-4F0F-B8A8-0D11A51A04D3}" type="presOf" srcId="{DDCAC824-33D9-4556-8285-1E1416A8A96C}" destId="{DAD851B0-955B-405C-9232-2A5B82C43DB2}" srcOrd="0" destOrd="0" presId="urn:microsoft.com/office/officeart/2005/8/layout/radial5"/>
    <dgm:cxn modelId="{11F5314F-0284-45AC-86C6-3C7B088AE364}" type="presOf" srcId="{5ACA4F92-E1DF-432F-B60E-30A72478A8A6}" destId="{4F3DBFB8-A162-414B-9E67-DB672D7822FA}" srcOrd="0" destOrd="0" presId="urn:microsoft.com/office/officeart/2005/8/layout/radial5"/>
    <dgm:cxn modelId="{05F1C07A-5A1E-4A86-B601-ECA19D2910FF}" srcId="{521233C2-2F05-452F-B169-6F79681F7195}" destId="{DDCAC824-33D9-4556-8285-1E1416A8A96C}" srcOrd="5" destOrd="0" parTransId="{4A6D4509-7128-4AC5-95E5-F049524D5A33}" sibTransId="{B2CB46EC-7C3A-4CA5-8B04-7807FFA942FA}"/>
    <dgm:cxn modelId="{D8C7FE7C-21B3-4262-BFD6-6D5A0B778467}" type="presOf" srcId="{742D3CF4-0DAA-4DEE-8672-32FEBC3342AA}" destId="{5B9C0E00-A1D9-440C-913D-B136B3AB393B}" srcOrd="0" destOrd="0" presId="urn:microsoft.com/office/officeart/2005/8/layout/radial5"/>
    <dgm:cxn modelId="{6CE77687-C6D7-41DC-815A-26B5B78E48EB}" type="presOf" srcId="{518ECDAC-6A12-4633-8F59-9DFB0F40DB54}" destId="{D741E476-E34F-40A5-9A1B-1F4F88DDC2F8}" srcOrd="1" destOrd="0" presId="urn:microsoft.com/office/officeart/2005/8/layout/radial5"/>
    <dgm:cxn modelId="{98D70098-3079-4829-B9DD-8FAA3A7C0C35}" type="presOf" srcId="{99F99CC8-F183-4653-8645-68919FDF6CDA}" destId="{CBF7F719-3EA6-4D89-9641-C346A7911B86}" srcOrd="1" destOrd="0" presId="urn:microsoft.com/office/officeart/2005/8/layout/radial5"/>
    <dgm:cxn modelId="{66F455A7-9510-4536-9B60-3E19E3D52415}" type="presOf" srcId="{2008DBF3-8678-4273-8EB6-353CEF10AE1D}" destId="{3EAF6BC5-998D-4BCD-A140-5E723A06DF73}" srcOrd="1" destOrd="0" presId="urn:microsoft.com/office/officeart/2005/8/layout/radial5"/>
    <dgm:cxn modelId="{62773AAB-59CD-4C1A-B3FE-762D71EDB1B6}" type="presOf" srcId="{89812C10-C14C-4817-B70F-450AD9C4753B}" destId="{98C708D0-D46E-4FB3-9760-D14A1AB41C33}" srcOrd="0" destOrd="0" presId="urn:microsoft.com/office/officeart/2005/8/layout/radial5"/>
    <dgm:cxn modelId="{75B98FB1-ADA6-4B85-808E-5E8AAFB7E3B3}" type="presOf" srcId="{FCBB30BC-142E-4780-BAB6-466EEAFB76D7}" destId="{C9060F70-7CF7-4A56-8DFF-8EA6FA1B3D15}" srcOrd="0" destOrd="0" presId="urn:microsoft.com/office/officeart/2005/8/layout/radial5"/>
    <dgm:cxn modelId="{EA402EC0-4054-4533-9AC2-5A8901994597}" srcId="{521233C2-2F05-452F-B169-6F79681F7195}" destId="{411A027F-908F-4B90-93D8-CD03DEB869DB}" srcOrd="1" destOrd="0" parTransId="{99F99CC8-F183-4653-8645-68919FDF6CDA}" sibTransId="{BFD9533C-75D8-4F70-86D3-582ADDB82388}"/>
    <dgm:cxn modelId="{C6554FC9-3779-41D9-909C-6894F1F16844}" srcId="{521233C2-2F05-452F-B169-6F79681F7195}" destId="{01189359-40A4-4195-AAF2-0F05214F708C}" srcOrd="0" destOrd="0" parTransId="{7D599B9E-83E2-4227-8CD4-67CA31D5943F}" sibTransId="{90413666-89FF-4685-88A1-F66C460726DE}"/>
    <dgm:cxn modelId="{6C793AD5-AA68-4D7A-B433-40540028C8E0}" srcId="{521233C2-2F05-452F-B169-6F79681F7195}" destId="{FCBB30BC-142E-4780-BAB6-466EEAFB76D7}" srcOrd="3" destOrd="0" parTransId="{2008DBF3-8678-4273-8EB6-353CEF10AE1D}" sibTransId="{C9F1E633-DA19-425F-AED8-5FB44910752D}"/>
    <dgm:cxn modelId="{984A51E9-1A5C-413E-AB8A-97BBD3FEBEF7}" type="presOf" srcId="{01189359-40A4-4195-AAF2-0F05214F708C}" destId="{7FF7C90E-03FF-4DA4-8C36-6717D641B31C}" srcOrd="0" destOrd="0" presId="urn:microsoft.com/office/officeart/2005/8/layout/radial5"/>
    <dgm:cxn modelId="{6C5ECBED-2A29-4CCC-8DEA-807A8A42B88D}" type="presOf" srcId="{518ECDAC-6A12-4633-8F59-9DFB0F40DB54}" destId="{270838DF-1576-43AB-9F2C-D0EFB5640DEA}" srcOrd="0" destOrd="0" presId="urn:microsoft.com/office/officeart/2005/8/layout/radial5"/>
    <dgm:cxn modelId="{A936C74F-0A1A-4031-93D6-9868968CE277}" type="presParOf" srcId="{4F3DBFB8-A162-414B-9E67-DB672D7822FA}" destId="{8C1BC74F-58F8-4278-91AB-BA4490984759}" srcOrd="0" destOrd="0" presId="urn:microsoft.com/office/officeart/2005/8/layout/radial5"/>
    <dgm:cxn modelId="{562DF9C6-C1DC-4C99-A9BA-ECA811CC81D3}" type="presParOf" srcId="{4F3DBFB8-A162-414B-9E67-DB672D7822FA}" destId="{2C1C0B25-A1E0-4D51-8EAE-90F548DAE71F}" srcOrd="1" destOrd="0" presId="urn:microsoft.com/office/officeart/2005/8/layout/radial5"/>
    <dgm:cxn modelId="{8F087D92-6DC1-4FBB-9C8F-8F3640AEA7AE}" type="presParOf" srcId="{2C1C0B25-A1E0-4D51-8EAE-90F548DAE71F}" destId="{0B83C9B5-6A84-4468-A14C-4B611C29F848}" srcOrd="0" destOrd="0" presId="urn:microsoft.com/office/officeart/2005/8/layout/radial5"/>
    <dgm:cxn modelId="{19788622-BE61-4CE0-8F7B-684031EB4EAB}" type="presParOf" srcId="{4F3DBFB8-A162-414B-9E67-DB672D7822FA}" destId="{7FF7C90E-03FF-4DA4-8C36-6717D641B31C}" srcOrd="2" destOrd="0" presId="urn:microsoft.com/office/officeart/2005/8/layout/radial5"/>
    <dgm:cxn modelId="{1E9FB640-D23F-4656-B431-BBE181AFF91F}" type="presParOf" srcId="{4F3DBFB8-A162-414B-9E67-DB672D7822FA}" destId="{A2B84493-3BD8-4B22-BA67-A2CAAFFAC877}" srcOrd="3" destOrd="0" presId="urn:microsoft.com/office/officeart/2005/8/layout/radial5"/>
    <dgm:cxn modelId="{883CE89D-1D31-40B5-975E-A77381058992}" type="presParOf" srcId="{A2B84493-3BD8-4B22-BA67-A2CAAFFAC877}" destId="{CBF7F719-3EA6-4D89-9641-C346A7911B86}" srcOrd="0" destOrd="0" presId="urn:microsoft.com/office/officeart/2005/8/layout/radial5"/>
    <dgm:cxn modelId="{FA920CC6-10FB-49CD-82BD-1D585E8AD32B}" type="presParOf" srcId="{4F3DBFB8-A162-414B-9E67-DB672D7822FA}" destId="{3C36220C-CBB2-46F6-9D0E-411A15C6154E}" srcOrd="4" destOrd="0" presId="urn:microsoft.com/office/officeart/2005/8/layout/radial5"/>
    <dgm:cxn modelId="{A5B6960D-DA8A-4251-A5E7-68A8F44A961F}" type="presParOf" srcId="{4F3DBFB8-A162-414B-9E67-DB672D7822FA}" destId="{29655E35-4573-41F0-B200-41FB94F4F3D8}" srcOrd="5" destOrd="0" presId="urn:microsoft.com/office/officeart/2005/8/layout/radial5"/>
    <dgm:cxn modelId="{FBDD8876-DBC7-42CE-82F8-8261541956DC}" type="presParOf" srcId="{29655E35-4573-41F0-B200-41FB94F4F3D8}" destId="{802E7F6F-665E-41B5-BF6B-BB940A3BF04D}" srcOrd="0" destOrd="0" presId="urn:microsoft.com/office/officeart/2005/8/layout/radial5"/>
    <dgm:cxn modelId="{E57305E0-FD0E-49CD-BF89-627128EE1DE9}" type="presParOf" srcId="{4F3DBFB8-A162-414B-9E67-DB672D7822FA}" destId="{98C708D0-D46E-4FB3-9760-D14A1AB41C33}" srcOrd="6" destOrd="0" presId="urn:microsoft.com/office/officeart/2005/8/layout/radial5"/>
    <dgm:cxn modelId="{5048BE96-8EF5-4270-B8C7-C5A9E6EF7BC5}" type="presParOf" srcId="{4F3DBFB8-A162-414B-9E67-DB672D7822FA}" destId="{F15F5B9D-BD18-45F0-84F1-9021CF5D91CD}" srcOrd="7" destOrd="0" presId="urn:microsoft.com/office/officeart/2005/8/layout/radial5"/>
    <dgm:cxn modelId="{42C20FAB-9EF5-4B11-AA37-403ECB415EE7}" type="presParOf" srcId="{F15F5B9D-BD18-45F0-84F1-9021CF5D91CD}" destId="{3EAF6BC5-998D-4BCD-A140-5E723A06DF73}" srcOrd="0" destOrd="0" presId="urn:microsoft.com/office/officeart/2005/8/layout/radial5"/>
    <dgm:cxn modelId="{84C5AF1F-18C1-487F-A10E-124EEC0E3B2F}" type="presParOf" srcId="{4F3DBFB8-A162-414B-9E67-DB672D7822FA}" destId="{C9060F70-7CF7-4A56-8DFF-8EA6FA1B3D15}" srcOrd="8" destOrd="0" presId="urn:microsoft.com/office/officeart/2005/8/layout/radial5"/>
    <dgm:cxn modelId="{83E28710-D9A8-478F-BCB2-DF2229345D91}" type="presParOf" srcId="{4F3DBFB8-A162-414B-9E67-DB672D7822FA}" destId="{270838DF-1576-43AB-9F2C-D0EFB5640DEA}" srcOrd="9" destOrd="0" presId="urn:microsoft.com/office/officeart/2005/8/layout/radial5"/>
    <dgm:cxn modelId="{1AA1C7A9-532E-4064-B62F-4B0115AD2BB1}" type="presParOf" srcId="{270838DF-1576-43AB-9F2C-D0EFB5640DEA}" destId="{D741E476-E34F-40A5-9A1B-1F4F88DDC2F8}" srcOrd="0" destOrd="0" presId="urn:microsoft.com/office/officeart/2005/8/layout/radial5"/>
    <dgm:cxn modelId="{872C4BDB-0195-421A-97A8-1CFC42F7E119}" type="presParOf" srcId="{4F3DBFB8-A162-414B-9E67-DB672D7822FA}" destId="{5B9C0E00-A1D9-440C-913D-B136B3AB393B}" srcOrd="10" destOrd="0" presId="urn:microsoft.com/office/officeart/2005/8/layout/radial5"/>
    <dgm:cxn modelId="{E38E0316-DCC7-4B93-AA0B-7E63C8129AE9}" type="presParOf" srcId="{4F3DBFB8-A162-414B-9E67-DB672D7822FA}" destId="{5F79F09F-F922-4B44-8889-35F81BAB79BE}" srcOrd="11" destOrd="0" presId="urn:microsoft.com/office/officeart/2005/8/layout/radial5"/>
    <dgm:cxn modelId="{E5667087-8B50-41BC-A336-1927632970E9}" type="presParOf" srcId="{5F79F09F-F922-4B44-8889-35F81BAB79BE}" destId="{F2A92DA6-EDCE-4F48-B3AD-41EE74A43D9C}" srcOrd="0" destOrd="0" presId="urn:microsoft.com/office/officeart/2005/8/layout/radial5"/>
    <dgm:cxn modelId="{C567CFCF-74B8-45E6-883B-F6866662C603}" type="presParOf" srcId="{4F3DBFB8-A162-414B-9E67-DB672D7822FA}" destId="{DAD851B0-955B-405C-9232-2A5B82C43DB2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1BC74F-58F8-4278-91AB-BA4490984759}">
      <dsp:nvSpPr>
        <dsp:cNvPr id="0" name=""/>
        <dsp:cNvSpPr/>
      </dsp:nvSpPr>
      <dsp:spPr>
        <a:xfrm>
          <a:off x="2164884" y="1780780"/>
          <a:ext cx="1270083" cy="12700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38100" dir="5400000" rotWithShape="0">
            <a:srgbClr val="000000">
              <a:alpha val="45882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Kickoff Meeting</a:t>
          </a:r>
        </a:p>
      </dsp:txBody>
      <dsp:txXfrm>
        <a:off x="2350883" y="1966779"/>
        <a:ext cx="898085" cy="898085"/>
      </dsp:txXfrm>
    </dsp:sp>
    <dsp:sp modelId="{2C1C0B25-A1E0-4D51-8EAE-90F548DAE71F}">
      <dsp:nvSpPr>
        <dsp:cNvPr id="0" name=""/>
        <dsp:cNvSpPr/>
      </dsp:nvSpPr>
      <dsp:spPr>
        <a:xfrm rot="16200000">
          <a:off x="2665429" y="1318710"/>
          <a:ext cx="268994" cy="431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6350" cap="rnd" cmpd="sng" algn="ctr">
          <a:solidFill>
            <a:schemeClr val="accent1">
              <a:tint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45882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z="-2540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2705778" y="1445425"/>
        <a:ext cx="188296" cy="259096"/>
      </dsp:txXfrm>
    </dsp:sp>
    <dsp:sp modelId="{7FF7C90E-03FF-4DA4-8C36-6717D641B31C}">
      <dsp:nvSpPr>
        <dsp:cNvPr id="0" name=""/>
        <dsp:cNvSpPr/>
      </dsp:nvSpPr>
      <dsp:spPr>
        <a:xfrm>
          <a:off x="2164884" y="3159"/>
          <a:ext cx="1270083" cy="12700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38100" dir="5400000" rotWithShape="0">
            <a:srgbClr val="000000">
              <a:alpha val="45882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Grant Agreement</a:t>
          </a:r>
        </a:p>
      </dsp:txBody>
      <dsp:txXfrm>
        <a:off x="2350883" y="189158"/>
        <a:ext cx="898085" cy="898085"/>
      </dsp:txXfrm>
    </dsp:sp>
    <dsp:sp modelId="{A2B84493-3BD8-4B22-BA67-A2CAAFFAC877}">
      <dsp:nvSpPr>
        <dsp:cNvPr id="0" name=""/>
        <dsp:cNvSpPr/>
      </dsp:nvSpPr>
      <dsp:spPr>
        <a:xfrm rot="19800000">
          <a:off x="3428568" y="1759309"/>
          <a:ext cx="268994" cy="431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6350" cap="rnd" cmpd="sng" algn="ctr">
          <a:solidFill>
            <a:schemeClr val="accent1">
              <a:tint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45882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z="-2540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433974" y="1865850"/>
        <a:ext cx="188296" cy="259096"/>
      </dsp:txXfrm>
    </dsp:sp>
    <dsp:sp modelId="{3C36220C-CBB2-46F6-9D0E-411A15C6154E}">
      <dsp:nvSpPr>
        <dsp:cNvPr id="0" name=""/>
        <dsp:cNvSpPr/>
      </dsp:nvSpPr>
      <dsp:spPr>
        <a:xfrm>
          <a:off x="3704349" y="891969"/>
          <a:ext cx="1270083" cy="12700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38100" dir="5400000" rotWithShape="0">
            <a:srgbClr val="000000">
              <a:alpha val="45882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Grant Application</a:t>
          </a:r>
        </a:p>
      </dsp:txBody>
      <dsp:txXfrm>
        <a:off x="3890348" y="1077968"/>
        <a:ext cx="898085" cy="898085"/>
      </dsp:txXfrm>
    </dsp:sp>
    <dsp:sp modelId="{29655E35-4573-41F0-B200-41FB94F4F3D8}">
      <dsp:nvSpPr>
        <dsp:cNvPr id="0" name=""/>
        <dsp:cNvSpPr/>
      </dsp:nvSpPr>
      <dsp:spPr>
        <a:xfrm rot="1800000">
          <a:off x="3428568" y="2640507"/>
          <a:ext cx="268994" cy="431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6350" cap="rnd" cmpd="sng" algn="ctr">
          <a:solidFill>
            <a:schemeClr val="accent1">
              <a:tint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45882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z="-2540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433974" y="2706699"/>
        <a:ext cx="188296" cy="259096"/>
      </dsp:txXfrm>
    </dsp:sp>
    <dsp:sp modelId="{98C708D0-D46E-4FB3-9760-D14A1AB41C33}">
      <dsp:nvSpPr>
        <dsp:cNvPr id="0" name=""/>
        <dsp:cNvSpPr/>
      </dsp:nvSpPr>
      <dsp:spPr>
        <a:xfrm>
          <a:off x="3704349" y="2669591"/>
          <a:ext cx="1270083" cy="12700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38100" dir="5400000" rotWithShape="0">
            <a:srgbClr val="000000">
              <a:alpha val="45882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MAB Process Overview</a:t>
          </a:r>
        </a:p>
      </dsp:txBody>
      <dsp:txXfrm>
        <a:off x="3890348" y="2855590"/>
        <a:ext cx="898085" cy="898085"/>
      </dsp:txXfrm>
    </dsp:sp>
    <dsp:sp modelId="{F15F5B9D-BD18-45F0-84F1-9021CF5D91CD}">
      <dsp:nvSpPr>
        <dsp:cNvPr id="0" name=""/>
        <dsp:cNvSpPr/>
      </dsp:nvSpPr>
      <dsp:spPr>
        <a:xfrm rot="5400000">
          <a:off x="2665429" y="3081105"/>
          <a:ext cx="268994" cy="431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6350" cap="rnd" cmpd="sng" algn="ctr">
          <a:solidFill>
            <a:schemeClr val="accent1">
              <a:tint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45882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z="-2540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2705778" y="3127122"/>
        <a:ext cx="188296" cy="259096"/>
      </dsp:txXfrm>
    </dsp:sp>
    <dsp:sp modelId="{C9060F70-7CF7-4A56-8DFF-8EA6FA1B3D15}">
      <dsp:nvSpPr>
        <dsp:cNvPr id="0" name=""/>
        <dsp:cNvSpPr/>
      </dsp:nvSpPr>
      <dsp:spPr>
        <a:xfrm>
          <a:off x="2164884" y="3558401"/>
          <a:ext cx="1270083" cy="12700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38100" dir="5400000" rotWithShape="0">
            <a:srgbClr val="000000">
              <a:alpha val="45882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LTF Flowchart</a:t>
          </a:r>
        </a:p>
      </dsp:txBody>
      <dsp:txXfrm>
        <a:off x="2350883" y="3744400"/>
        <a:ext cx="898085" cy="898085"/>
      </dsp:txXfrm>
    </dsp:sp>
    <dsp:sp modelId="{270838DF-1576-43AB-9F2C-D0EFB5640DEA}">
      <dsp:nvSpPr>
        <dsp:cNvPr id="0" name=""/>
        <dsp:cNvSpPr/>
      </dsp:nvSpPr>
      <dsp:spPr>
        <a:xfrm rot="9000000">
          <a:off x="1902289" y="2640507"/>
          <a:ext cx="268994" cy="431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6350" cap="rnd" cmpd="sng" algn="ctr">
          <a:solidFill>
            <a:schemeClr val="accent1">
              <a:tint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45882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z="-2540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10800000">
        <a:off x="1977581" y="2706699"/>
        <a:ext cx="188296" cy="259096"/>
      </dsp:txXfrm>
    </dsp:sp>
    <dsp:sp modelId="{5B9C0E00-A1D9-440C-913D-B136B3AB393B}">
      <dsp:nvSpPr>
        <dsp:cNvPr id="0" name=""/>
        <dsp:cNvSpPr/>
      </dsp:nvSpPr>
      <dsp:spPr>
        <a:xfrm>
          <a:off x="625419" y="2669591"/>
          <a:ext cx="1270083" cy="12700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38100" dir="5400000" rotWithShape="0">
            <a:srgbClr val="000000">
              <a:alpha val="45882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Artemis Template</a:t>
          </a:r>
        </a:p>
      </dsp:txBody>
      <dsp:txXfrm>
        <a:off x="811418" y="2855590"/>
        <a:ext cx="898085" cy="898085"/>
      </dsp:txXfrm>
    </dsp:sp>
    <dsp:sp modelId="{5F79F09F-F922-4B44-8889-35F81BAB79BE}">
      <dsp:nvSpPr>
        <dsp:cNvPr id="0" name=""/>
        <dsp:cNvSpPr/>
      </dsp:nvSpPr>
      <dsp:spPr>
        <a:xfrm rot="12600000">
          <a:off x="1902289" y="1759309"/>
          <a:ext cx="268994" cy="431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6350" cap="rnd" cmpd="sng" algn="ctr">
          <a:solidFill>
            <a:schemeClr val="accent1">
              <a:tint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45882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z="-25400" prstMaterial="plastic">
          <a:bevelT w="25400" h="25400"/>
          <a:bevelB w="25400" h="254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10800000">
        <a:off x="1977581" y="1865850"/>
        <a:ext cx="188296" cy="259096"/>
      </dsp:txXfrm>
    </dsp:sp>
    <dsp:sp modelId="{DAD851B0-955B-405C-9232-2A5B82C43DB2}">
      <dsp:nvSpPr>
        <dsp:cNvPr id="0" name=""/>
        <dsp:cNvSpPr/>
      </dsp:nvSpPr>
      <dsp:spPr>
        <a:xfrm>
          <a:off x="625419" y="891969"/>
          <a:ext cx="1270083" cy="12700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38100" dir="5400000" rotWithShape="0">
            <a:srgbClr val="000000">
              <a:alpha val="45882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6500000"/>
          </a:lightRig>
        </a:scene3d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MAB Guidebook</a:t>
          </a:r>
        </a:p>
      </dsp:txBody>
      <dsp:txXfrm>
        <a:off x="811418" y="1077968"/>
        <a:ext cx="898085" cy="898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468D-0A2E-4639-BDA8-8D787A8B81FA}"/>
      </w:docPartPr>
      <w:docPartBody>
        <w:p w:rsidR="00D33D91" w:rsidRDefault="00EB161F">
          <w:r w:rsidRPr="008E1D72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8A"/>
    <w:rsid w:val="00694CC0"/>
    <w:rsid w:val="00BD5132"/>
    <w:rsid w:val="00D33D91"/>
    <w:rsid w:val="00E4418A"/>
    <w:rsid w:val="00EB161F"/>
    <w:rsid w:val="00F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6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E23TXWV46JPD-21268792-142</_dlc_DocId>
    <_dlc_DocIdUrl xmlns="22ec0dd7-095b-41f2-b8b8-a624496b8c6b">
      <Url>https://outside.vermont.gov/agency/VTRANS/external/MAB-LP/_layouts/15/DocIdRedir.aspx?ID=E23TXWV46JPD-21268792-142</Url>
      <Description>E23TXWV46JPD-21268792-142</Description>
    </_dlc_DocIdUrl>
  </documentManagement>
</p:properties>
</file>

<file path=customXml/item5.xml><?xml version="1.0" encoding="utf-8"?>
<BlogPostInfo xmlns="http://www.microsoft.com/Office/Word/BlogTool">
  <PostTitle>Kickoff Meeting Items of Interest &amp; Useful Web-links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2D1448A8-98A2-4E65-8545-BD8C7EC20B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77309D-55C8-4053-AEDB-4EFFAA2B3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4A854-4FAA-44D0-BD90-D960C80A5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08fe3-8287-4a8b-b629-d45392ca0f10"/>
    <ds:schemaRef ds:uri="http://schemas.microsoft.com/sharepoint/v4"/>
    <ds:schemaRef ds:uri="22ec0dd7-095b-41f2-b8b8-a624496b8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71014-A6F8-41F7-A82D-4ED286E231BB}">
  <ds:schemaRefs>
    <ds:schemaRef ds:uri="http://purl.org/dc/terms/"/>
    <ds:schemaRef ds:uri="http://schemas.microsoft.com/office/infopath/2007/PartnerControls"/>
    <ds:schemaRef ds:uri="http://purl.org/dc/dcmitype/"/>
    <ds:schemaRef ds:uri="22ec0dd7-095b-41f2-b8b8-a624496b8c6b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2a208fe3-8287-4a8b-b629-d45392ca0f10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42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Lemieux</dc:creator>
  <cp:keywords/>
  <dc:description/>
  <cp:lastModifiedBy>Pierce, Debra</cp:lastModifiedBy>
  <cp:revision>13</cp:revision>
  <dcterms:created xsi:type="dcterms:W3CDTF">2016-03-31T18:43:00Z</dcterms:created>
  <dcterms:modified xsi:type="dcterms:W3CDTF">2024-04-11T13:15:00Z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  <property fmtid="{D5CDD505-2E9C-101B-9397-08002B2CF9AE}" pid="3" name="ContentTypeId">
    <vt:lpwstr>0x01010076750ABFCD1B134892AD8B5AB44FA117</vt:lpwstr>
  </property>
  <property fmtid="{D5CDD505-2E9C-101B-9397-08002B2CF9AE}" pid="4" name="_dlc_DocIdItemGuid">
    <vt:lpwstr>454e4f6c-928e-4241-b5a0-c4570d63dbb4</vt:lpwstr>
  </property>
</Properties>
</file>