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9C972" w14:textId="77777777" w:rsidR="009667FF" w:rsidRPr="001E1472" w:rsidRDefault="009667FF" w:rsidP="009667FF">
      <w:pPr>
        <w:rPr>
          <w:szCs w:val="24"/>
        </w:rPr>
      </w:pPr>
      <w:r w:rsidRPr="001E1472">
        <w:rPr>
          <w:szCs w:val="24"/>
        </w:rPr>
        <w:t xml:space="preserve">Name of CLG Community: </w:t>
      </w:r>
      <w:r w:rsidRPr="001E1472">
        <w:rPr>
          <w:szCs w:val="24"/>
          <w:u w:val="single"/>
        </w:rPr>
        <w:fldChar w:fldCharType="begin">
          <w:ffData>
            <w:name w:val="Text2"/>
            <w:enabled/>
            <w:calcOnExit w:val="0"/>
            <w:textInput/>
          </w:ffData>
        </w:fldChar>
      </w:r>
      <w:bookmarkStart w:id="0" w:name="Text2"/>
      <w:r w:rsidRPr="001E1472">
        <w:rPr>
          <w:szCs w:val="24"/>
          <w:u w:val="single"/>
        </w:rPr>
        <w:instrText xml:space="preserve"> FORMTEXT </w:instrText>
      </w:r>
      <w:r w:rsidRPr="001E1472">
        <w:rPr>
          <w:szCs w:val="24"/>
          <w:u w:val="single"/>
        </w:rPr>
      </w:r>
      <w:r w:rsidRPr="001E1472">
        <w:rPr>
          <w:szCs w:val="24"/>
          <w:u w:val="single"/>
        </w:rPr>
        <w:fldChar w:fldCharType="separate"/>
      </w:r>
      <w:r w:rsidRPr="001E1472">
        <w:rPr>
          <w:noProof/>
          <w:szCs w:val="24"/>
          <w:u w:val="single"/>
        </w:rPr>
        <w:t> </w:t>
      </w:r>
      <w:r w:rsidRPr="001E1472">
        <w:rPr>
          <w:noProof/>
          <w:szCs w:val="24"/>
          <w:u w:val="single"/>
        </w:rPr>
        <w:t> </w:t>
      </w:r>
      <w:r w:rsidRPr="001E1472">
        <w:rPr>
          <w:noProof/>
          <w:szCs w:val="24"/>
          <w:u w:val="single"/>
        </w:rPr>
        <w:t> </w:t>
      </w:r>
      <w:r w:rsidRPr="001E1472">
        <w:rPr>
          <w:noProof/>
          <w:szCs w:val="24"/>
          <w:u w:val="single"/>
        </w:rPr>
        <w:t> </w:t>
      </w:r>
      <w:r w:rsidRPr="001E1472">
        <w:rPr>
          <w:noProof/>
          <w:szCs w:val="24"/>
          <w:u w:val="single"/>
        </w:rPr>
        <w:t> </w:t>
      </w:r>
      <w:r w:rsidRPr="001E1472">
        <w:rPr>
          <w:szCs w:val="24"/>
          <w:u w:val="single"/>
        </w:rPr>
        <w:fldChar w:fldCharType="end"/>
      </w:r>
      <w:bookmarkEnd w:id="0"/>
      <w:r w:rsidR="001E1472" w:rsidRPr="001E1472">
        <w:rPr>
          <w:szCs w:val="24"/>
        </w:rPr>
        <w:tab/>
      </w:r>
      <w:r w:rsidR="001E1472" w:rsidRPr="001E1472">
        <w:rPr>
          <w:szCs w:val="24"/>
        </w:rPr>
        <w:tab/>
      </w:r>
      <w:r w:rsidR="001E1472" w:rsidRPr="001E1472">
        <w:rPr>
          <w:szCs w:val="24"/>
        </w:rPr>
        <w:tab/>
      </w:r>
      <w:r w:rsidR="001E1472" w:rsidRPr="001E1472">
        <w:rPr>
          <w:szCs w:val="24"/>
        </w:rPr>
        <w:tab/>
      </w:r>
      <w:r w:rsidR="001E1472" w:rsidRPr="001E1472">
        <w:rPr>
          <w:szCs w:val="24"/>
        </w:rPr>
        <w:tab/>
      </w:r>
      <w:r w:rsidR="001E1472" w:rsidRPr="001E1472">
        <w:rPr>
          <w:szCs w:val="24"/>
        </w:rPr>
        <w:tab/>
      </w:r>
      <w:r w:rsidR="001E1472" w:rsidRPr="001E1472">
        <w:rPr>
          <w:szCs w:val="24"/>
        </w:rPr>
        <w:tab/>
      </w:r>
      <w:r w:rsidR="001E1472" w:rsidRPr="001E1472">
        <w:rPr>
          <w:szCs w:val="24"/>
        </w:rPr>
        <w:tab/>
        <w:t xml:space="preserve"> </w:t>
      </w:r>
    </w:p>
    <w:p w14:paraId="4ED1EB56" w14:textId="77777777" w:rsidR="009667FF" w:rsidRPr="001E1472" w:rsidRDefault="009667FF" w:rsidP="009667FF">
      <w:pPr>
        <w:rPr>
          <w:szCs w:val="24"/>
        </w:rPr>
      </w:pPr>
      <w:r w:rsidRPr="001E1472">
        <w:rPr>
          <w:szCs w:val="24"/>
        </w:rPr>
        <w:t xml:space="preserve">Name of CLG Project: </w:t>
      </w:r>
      <w:r w:rsidR="001E1472" w:rsidRPr="001E1472">
        <w:rPr>
          <w:szCs w:val="24"/>
          <w:u w:val="single"/>
        </w:rPr>
        <w:fldChar w:fldCharType="begin">
          <w:ffData>
            <w:name w:val="Text3"/>
            <w:enabled/>
            <w:calcOnExit w:val="0"/>
            <w:textInput/>
          </w:ffData>
        </w:fldChar>
      </w:r>
      <w:bookmarkStart w:id="1" w:name="Text3"/>
      <w:r w:rsidR="001E1472" w:rsidRPr="001E1472">
        <w:rPr>
          <w:szCs w:val="24"/>
          <w:u w:val="single"/>
        </w:rPr>
        <w:instrText xml:space="preserve"> FORMTEXT </w:instrText>
      </w:r>
      <w:r w:rsidR="001E1472" w:rsidRPr="001E1472">
        <w:rPr>
          <w:szCs w:val="24"/>
          <w:u w:val="single"/>
        </w:rPr>
      </w:r>
      <w:r w:rsidR="001E1472" w:rsidRPr="001E1472">
        <w:rPr>
          <w:szCs w:val="24"/>
          <w:u w:val="single"/>
        </w:rPr>
        <w:fldChar w:fldCharType="separate"/>
      </w:r>
      <w:r w:rsidR="001E1472" w:rsidRPr="001E1472">
        <w:rPr>
          <w:noProof/>
          <w:szCs w:val="24"/>
          <w:u w:val="single"/>
        </w:rPr>
        <w:t> </w:t>
      </w:r>
      <w:r w:rsidR="001E1472" w:rsidRPr="001E1472">
        <w:rPr>
          <w:noProof/>
          <w:szCs w:val="24"/>
          <w:u w:val="single"/>
        </w:rPr>
        <w:t> </w:t>
      </w:r>
      <w:r w:rsidR="001E1472" w:rsidRPr="001E1472">
        <w:rPr>
          <w:noProof/>
          <w:szCs w:val="24"/>
          <w:u w:val="single"/>
        </w:rPr>
        <w:t> </w:t>
      </w:r>
      <w:r w:rsidR="001E1472" w:rsidRPr="001E1472">
        <w:rPr>
          <w:noProof/>
          <w:szCs w:val="24"/>
          <w:u w:val="single"/>
        </w:rPr>
        <w:t> </w:t>
      </w:r>
      <w:r w:rsidR="001E1472" w:rsidRPr="001E1472">
        <w:rPr>
          <w:noProof/>
          <w:szCs w:val="24"/>
          <w:u w:val="single"/>
        </w:rPr>
        <w:t> </w:t>
      </w:r>
      <w:r w:rsidR="001E1472" w:rsidRPr="001E1472">
        <w:rPr>
          <w:szCs w:val="24"/>
          <w:u w:val="single"/>
        </w:rPr>
        <w:fldChar w:fldCharType="end"/>
      </w:r>
      <w:bookmarkEnd w:id="1"/>
      <w:r w:rsidR="001E1472" w:rsidRPr="001E1472">
        <w:rPr>
          <w:szCs w:val="24"/>
        </w:rPr>
        <w:tab/>
      </w:r>
      <w:r w:rsidR="001E1472" w:rsidRPr="001E1472">
        <w:rPr>
          <w:szCs w:val="24"/>
        </w:rPr>
        <w:tab/>
      </w:r>
      <w:r w:rsidR="001E1472" w:rsidRPr="001E1472">
        <w:rPr>
          <w:szCs w:val="24"/>
        </w:rPr>
        <w:tab/>
      </w:r>
      <w:r w:rsidR="001E1472" w:rsidRPr="001E1472">
        <w:rPr>
          <w:szCs w:val="24"/>
        </w:rPr>
        <w:tab/>
      </w:r>
      <w:r w:rsidR="001E1472" w:rsidRPr="001E1472">
        <w:rPr>
          <w:szCs w:val="24"/>
        </w:rPr>
        <w:tab/>
      </w:r>
      <w:r w:rsidR="001E1472" w:rsidRPr="001E1472">
        <w:rPr>
          <w:szCs w:val="24"/>
        </w:rPr>
        <w:tab/>
      </w:r>
      <w:r w:rsidR="001E1472" w:rsidRPr="001E1472">
        <w:rPr>
          <w:szCs w:val="24"/>
        </w:rPr>
        <w:tab/>
      </w:r>
      <w:r w:rsidR="001E1472" w:rsidRPr="001E1472">
        <w:rPr>
          <w:szCs w:val="24"/>
        </w:rPr>
        <w:tab/>
      </w:r>
      <w:r w:rsidR="001E1472" w:rsidRPr="001E1472">
        <w:rPr>
          <w:szCs w:val="24"/>
        </w:rPr>
        <w:tab/>
      </w:r>
    </w:p>
    <w:p w14:paraId="1AB4DE7A" w14:textId="77777777" w:rsidR="00B24D67" w:rsidRDefault="00B24D67" w:rsidP="001E1472">
      <w:pPr>
        <w:rPr>
          <w:b/>
          <w:szCs w:val="24"/>
        </w:rPr>
      </w:pPr>
    </w:p>
    <w:p w14:paraId="78C517EB" w14:textId="6AE64C3D" w:rsidR="009667FF" w:rsidRDefault="001E1472" w:rsidP="001E1472">
      <w:pPr>
        <w:rPr>
          <w:szCs w:val="24"/>
        </w:rPr>
      </w:pPr>
      <w:r>
        <w:rPr>
          <w:szCs w:val="24"/>
        </w:rPr>
        <w:t xml:space="preserve">Federal Share: </w:t>
      </w:r>
      <w:r w:rsidR="00C61CDA">
        <w:rPr>
          <w:szCs w:val="24"/>
        </w:rPr>
        <w:t>$</w:t>
      </w:r>
      <w:r w:rsidRPr="001E1472">
        <w:rPr>
          <w:szCs w:val="24"/>
          <w:u w:val="single"/>
        </w:rPr>
        <w:fldChar w:fldCharType="begin">
          <w:ffData>
            <w:name w:val="Text7"/>
            <w:enabled/>
            <w:calcOnExit w:val="0"/>
            <w:textInput/>
          </w:ffData>
        </w:fldChar>
      </w:r>
      <w:bookmarkStart w:id="2" w:name="Text7"/>
      <w:r w:rsidRPr="001E1472">
        <w:rPr>
          <w:szCs w:val="24"/>
          <w:u w:val="single"/>
        </w:rPr>
        <w:instrText xml:space="preserve"> FORMTEXT </w:instrText>
      </w:r>
      <w:r w:rsidRPr="001E1472">
        <w:rPr>
          <w:szCs w:val="24"/>
          <w:u w:val="single"/>
        </w:rPr>
      </w:r>
      <w:r w:rsidRPr="001E1472">
        <w:rPr>
          <w:szCs w:val="24"/>
          <w:u w:val="single"/>
        </w:rPr>
        <w:fldChar w:fldCharType="separate"/>
      </w:r>
      <w:r w:rsidRPr="001E1472">
        <w:rPr>
          <w:noProof/>
          <w:szCs w:val="24"/>
          <w:u w:val="single"/>
        </w:rPr>
        <w:t> </w:t>
      </w:r>
      <w:r w:rsidRPr="001E1472">
        <w:rPr>
          <w:noProof/>
          <w:szCs w:val="24"/>
          <w:u w:val="single"/>
        </w:rPr>
        <w:t> </w:t>
      </w:r>
      <w:r w:rsidRPr="001E1472">
        <w:rPr>
          <w:noProof/>
          <w:szCs w:val="24"/>
          <w:u w:val="single"/>
        </w:rPr>
        <w:t> </w:t>
      </w:r>
      <w:r w:rsidRPr="001E1472">
        <w:rPr>
          <w:noProof/>
          <w:szCs w:val="24"/>
          <w:u w:val="single"/>
        </w:rPr>
        <w:t> </w:t>
      </w:r>
      <w:r w:rsidRPr="001E1472">
        <w:rPr>
          <w:noProof/>
          <w:szCs w:val="24"/>
          <w:u w:val="single"/>
        </w:rPr>
        <w:t> </w:t>
      </w:r>
      <w:r w:rsidRPr="001E1472">
        <w:rPr>
          <w:szCs w:val="24"/>
          <w:u w:val="single"/>
        </w:rPr>
        <w:fldChar w:fldCharType="end"/>
      </w:r>
      <w:bookmarkEnd w:id="2"/>
      <w:r w:rsidR="00B24D67">
        <w:rPr>
          <w:szCs w:val="24"/>
        </w:rPr>
        <w:t xml:space="preserve"> + </w:t>
      </w:r>
      <w:r>
        <w:rPr>
          <w:szCs w:val="24"/>
        </w:rPr>
        <w:t xml:space="preserve">Local Share: </w:t>
      </w:r>
      <w:r w:rsidR="00C61CDA">
        <w:rPr>
          <w:szCs w:val="24"/>
        </w:rPr>
        <w:t>$</w:t>
      </w:r>
      <w:r w:rsidRPr="001E1472">
        <w:rPr>
          <w:szCs w:val="24"/>
          <w:u w:val="single"/>
        </w:rPr>
        <w:fldChar w:fldCharType="begin">
          <w:ffData>
            <w:name w:val="Text8"/>
            <w:enabled/>
            <w:calcOnExit w:val="0"/>
            <w:textInput/>
          </w:ffData>
        </w:fldChar>
      </w:r>
      <w:bookmarkStart w:id="3" w:name="Text8"/>
      <w:r w:rsidRPr="001E1472">
        <w:rPr>
          <w:szCs w:val="24"/>
          <w:u w:val="single"/>
        </w:rPr>
        <w:instrText xml:space="preserve"> FORMTEXT </w:instrText>
      </w:r>
      <w:r w:rsidRPr="001E1472">
        <w:rPr>
          <w:szCs w:val="24"/>
          <w:u w:val="single"/>
        </w:rPr>
      </w:r>
      <w:r w:rsidRPr="001E1472">
        <w:rPr>
          <w:szCs w:val="24"/>
          <w:u w:val="single"/>
        </w:rPr>
        <w:fldChar w:fldCharType="separate"/>
      </w:r>
      <w:r w:rsidRPr="001E1472">
        <w:rPr>
          <w:noProof/>
          <w:szCs w:val="24"/>
          <w:u w:val="single"/>
        </w:rPr>
        <w:t> </w:t>
      </w:r>
      <w:r w:rsidRPr="001E1472">
        <w:rPr>
          <w:noProof/>
          <w:szCs w:val="24"/>
          <w:u w:val="single"/>
        </w:rPr>
        <w:t> </w:t>
      </w:r>
      <w:r w:rsidRPr="001E1472">
        <w:rPr>
          <w:noProof/>
          <w:szCs w:val="24"/>
          <w:u w:val="single"/>
        </w:rPr>
        <w:t> </w:t>
      </w:r>
      <w:r w:rsidRPr="001E1472">
        <w:rPr>
          <w:noProof/>
          <w:szCs w:val="24"/>
          <w:u w:val="single"/>
        </w:rPr>
        <w:t> </w:t>
      </w:r>
      <w:r w:rsidRPr="001E1472">
        <w:rPr>
          <w:noProof/>
          <w:szCs w:val="24"/>
          <w:u w:val="single"/>
        </w:rPr>
        <w:t> </w:t>
      </w:r>
      <w:r w:rsidRPr="001E1472">
        <w:rPr>
          <w:szCs w:val="24"/>
          <w:u w:val="single"/>
        </w:rPr>
        <w:fldChar w:fldCharType="end"/>
      </w:r>
      <w:bookmarkEnd w:id="3"/>
      <w:r>
        <w:rPr>
          <w:szCs w:val="24"/>
        </w:rPr>
        <w:t xml:space="preserve"> (cash &amp; in-kind match)</w:t>
      </w:r>
      <w:r w:rsidR="00B24D67">
        <w:rPr>
          <w:szCs w:val="24"/>
        </w:rPr>
        <w:t xml:space="preserve"> = Total Project Amount: $</w:t>
      </w:r>
      <w:r w:rsidR="00B24D67" w:rsidRPr="001E1472">
        <w:rPr>
          <w:szCs w:val="24"/>
          <w:u w:val="single"/>
        </w:rPr>
        <w:fldChar w:fldCharType="begin">
          <w:ffData>
            <w:name w:val="Text6"/>
            <w:enabled/>
            <w:calcOnExit w:val="0"/>
            <w:textInput/>
          </w:ffData>
        </w:fldChar>
      </w:r>
      <w:bookmarkStart w:id="4" w:name="Text6"/>
      <w:r w:rsidR="00B24D67" w:rsidRPr="001E1472">
        <w:rPr>
          <w:szCs w:val="24"/>
          <w:u w:val="single"/>
        </w:rPr>
        <w:instrText xml:space="preserve"> FORMTEXT </w:instrText>
      </w:r>
      <w:r w:rsidR="00B24D67" w:rsidRPr="001E1472">
        <w:rPr>
          <w:szCs w:val="24"/>
          <w:u w:val="single"/>
        </w:rPr>
      </w:r>
      <w:r w:rsidR="00B24D67" w:rsidRPr="001E1472">
        <w:rPr>
          <w:szCs w:val="24"/>
          <w:u w:val="single"/>
        </w:rPr>
        <w:fldChar w:fldCharType="separate"/>
      </w:r>
      <w:r w:rsidR="00B24D67" w:rsidRPr="001E1472">
        <w:rPr>
          <w:noProof/>
          <w:szCs w:val="24"/>
          <w:u w:val="single"/>
        </w:rPr>
        <w:t> </w:t>
      </w:r>
      <w:r w:rsidR="00B24D67" w:rsidRPr="001E1472">
        <w:rPr>
          <w:noProof/>
          <w:szCs w:val="24"/>
          <w:u w:val="single"/>
        </w:rPr>
        <w:t> </w:t>
      </w:r>
      <w:r w:rsidR="00B24D67" w:rsidRPr="001E1472">
        <w:rPr>
          <w:noProof/>
          <w:szCs w:val="24"/>
          <w:u w:val="single"/>
        </w:rPr>
        <w:t> </w:t>
      </w:r>
      <w:r w:rsidR="00B24D67" w:rsidRPr="001E1472">
        <w:rPr>
          <w:noProof/>
          <w:szCs w:val="24"/>
          <w:u w:val="single"/>
        </w:rPr>
        <w:t> </w:t>
      </w:r>
      <w:r w:rsidR="00B24D67" w:rsidRPr="001E1472">
        <w:rPr>
          <w:noProof/>
          <w:szCs w:val="24"/>
          <w:u w:val="single"/>
        </w:rPr>
        <w:t> </w:t>
      </w:r>
      <w:r w:rsidR="00B24D67" w:rsidRPr="001E1472">
        <w:rPr>
          <w:szCs w:val="24"/>
          <w:u w:val="single"/>
        </w:rPr>
        <w:fldChar w:fldCharType="end"/>
      </w:r>
      <w:bookmarkEnd w:id="4"/>
    </w:p>
    <w:p w14:paraId="3C3380BE" w14:textId="331B0F3E" w:rsidR="009667FF" w:rsidRPr="00B24D67" w:rsidRDefault="00D86E64" w:rsidP="00B24D67">
      <w:pPr>
        <w:rPr>
          <w:i/>
          <w:iCs/>
          <w:szCs w:val="24"/>
        </w:rPr>
      </w:pPr>
      <w:r w:rsidRPr="00D86E64">
        <w:rPr>
          <w:b/>
          <w:bCs/>
          <w:i/>
          <w:iCs/>
          <w:szCs w:val="24"/>
        </w:rPr>
        <w:t>Note</w:t>
      </w:r>
      <w:r w:rsidRPr="00D86E64">
        <w:rPr>
          <w:i/>
          <w:iCs/>
          <w:szCs w:val="24"/>
        </w:rPr>
        <w:t xml:space="preserve">: the Federal Share cannot exceed 60% of the total project </w:t>
      </w:r>
      <w:r w:rsidR="00B24D67">
        <w:rPr>
          <w:i/>
          <w:iCs/>
          <w:szCs w:val="24"/>
        </w:rPr>
        <w:t>amount</w:t>
      </w:r>
      <w:r w:rsidRPr="00D86E64">
        <w:rPr>
          <w:i/>
          <w:iCs/>
          <w:szCs w:val="24"/>
        </w:rPr>
        <w:t xml:space="preserve">, and the Local Share must be at least 40% of the total project </w:t>
      </w:r>
      <w:r w:rsidR="00B24D67">
        <w:rPr>
          <w:i/>
          <w:iCs/>
          <w:szCs w:val="24"/>
        </w:rPr>
        <w:t>amount</w:t>
      </w:r>
      <w:r w:rsidRPr="00D86E64">
        <w:rPr>
          <w:i/>
          <w:iCs/>
          <w:szCs w:val="24"/>
        </w:rPr>
        <w:t>.</w:t>
      </w:r>
      <w:r w:rsidRPr="00D86E64">
        <w:rPr>
          <w:i/>
          <w:iCs/>
          <w:szCs w:val="24"/>
        </w:rPr>
        <w:tab/>
      </w:r>
      <w:r w:rsidRPr="00D86E64">
        <w:rPr>
          <w:i/>
          <w:iCs/>
          <w:szCs w:val="24"/>
        </w:rPr>
        <w:tab/>
      </w:r>
    </w:p>
    <w:tbl>
      <w:tblPr>
        <w:tblStyle w:val="TableGrid"/>
        <w:tblpPr w:leftFromText="180" w:rightFromText="180" w:vertAnchor="text" w:horzAnchor="margin" w:tblpY="72"/>
        <w:tblW w:w="0" w:type="auto"/>
        <w:tblLook w:val="04A0" w:firstRow="1" w:lastRow="0" w:firstColumn="1" w:lastColumn="0" w:noHBand="0" w:noVBand="1"/>
      </w:tblPr>
      <w:tblGrid>
        <w:gridCol w:w="4889"/>
        <w:gridCol w:w="4889"/>
        <w:gridCol w:w="1537"/>
        <w:gridCol w:w="1537"/>
        <w:gridCol w:w="1538"/>
      </w:tblGrid>
      <w:tr w:rsidR="00E57E32" w:rsidRPr="001E1472" w14:paraId="62C2972F" w14:textId="77777777" w:rsidTr="00B51E13">
        <w:trPr>
          <w:trHeight w:val="301"/>
        </w:trPr>
        <w:tc>
          <w:tcPr>
            <w:tcW w:w="14390" w:type="dxa"/>
            <w:gridSpan w:val="5"/>
            <w:shd w:val="clear" w:color="auto" w:fill="F2F2F2" w:themeFill="background1" w:themeFillShade="F2"/>
          </w:tcPr>
          <w:p w14:paraId="1EDEC1EE" w14:textId="7FCCF42F" w:rsidR="00E57E32" w:rsidRPr="00E57E32" w:rsidRDefault="00E57E32" w:rsidP="00B51E13">
            <w:pPr>
              <w:jc w:val="center"/>
              <w:rPr>
                <w:b/>
                <w:szCs w:val="24"/>
              </w:rPr>
            </w:pPr>
            <w:r w:rsidRPr="00E57E32">
              <w:rPr>
                <w:b/>
                <w:szCs w:val="24"/>
              </w:rPr>
              <w:t>CASH EXPENDITURES</w:t>
            </w:r>
            <w:r w:rsidR="00EF34BE">
              <w:rPr>
                <w:b/>
                <w:szCs w:val="24"/>
              </w:rPr>
              <w:t xml:space="preserve"> 1</w:t>
            </w:r>
            <w:r w:rsidR="00B24D67">
              <w:rPr>
                <w:b/>
                <w:szCs w:val="24"/>
              </w:rPr>
              <w:t xml:space="preserve"> (expenses to be reimbursed by the grant)</w:t>
            </w:r>
          </w:p>
        </w:tc>
      </w:tr>
      <w:tr w:rsidR="00E57E32" w:rsidRPr="001E1472" w14:paraId="34F303EA" w14:textId="77777777" w:rsidTr="00B51E13">
        <w:trPr>
          <w:trHeight w:val="317"/>
        </w:trPr>
        <w:tc>
          <w:tcPr>
            <w:tcW w:w="4889" w:type="dxa"/>
          </w:tcPr>
          <w:p w14:paraId="5E2ECA1A" w14:textId="77777777" w:rsidR="00E57E32" w:rsidRPr="00E57E32" w:rsidRDefault="00EF34BE" w:rsidP="00B51E13">
            <w:pPr>
              <w:rPr>
                <w:b/>
                <w:szCs w:val="24"/>
              </w:rPr>
            </w:pPr>
            <w:r>
              <w:rPr>
                <w:b/>
                <w:szCs w:val="24"/>
              </w:rPr>
              <w:t>Salaried Employees</w:t>
            </w:r>
          </w:p>
        </w:tc>
        <w:tc>
          <w:tcPr>
            <w:tcW w:w="4889" w:type="dxa"/>
          </w:tcPr>
          <w:p w14:paraId="440C3417" w14:textId="77777777" w:rsidR="00E57E32" w:rsidRPr="00E57E32" w:rsidRDefault="00E57E32" w:rsidP="00B51E13">
            <w:pPr>
              <w:rPr>
                <w:b/>
                <w:szCs w:val="24"/>
              </w:rPr>
            </w:pPr>
            <w:r w:rsidRPr="00E57E32">
              <w:rPr>
                <w:b/>
                <w:szCs w:val="24"/>
              </w:rPr>
              <w:t># Hours &amp; Rate</w:t>
            </w:r>
          </w:p>
        </w:tc>
        <w:tc>
          <w:tcPr>
            <w:tcW w:w="1537" w:type="dxa"/>
          </w:tcPr>
          <w:p w14:paraId="23373EBC" w14:textId="77777777" w:rsidR="00E57E32" w:rsidRPr="00E57E32" w:rsidRDefault="00E57E32" w:rsidP="00B51E13">
            <w:pPr>
              <w:jc w:val="center"/>
              <w:rPr>
                <w:b/>
                <w:szCs w:val="24"/>
              </w:rPr>
            </w:pPr>
            <w:r w:rsidRPr="00E57E32">
              <w:rPr>
                <w:b/>
                <w:szCs w:val="24"/>
              </w:rPr>
              <w:t>Proposed</w:t>
            </w:r>
          </w:p>
        </w:tc>
        <w:tc>
          <w:tcPr>
            <w:tcW w:w="1537" w:type="dxa"/>
          </w:tcPr>
          <w:p w14:paraId="196E66C0" w14:textId="77777777" w:rsidR="00E57E32" w:rsidRPr="00E57E32" w:rsidRDefault="00E57E32" w:rsidP="00B51E13">
            <w:pPr>
              <w:jc w:val="center"/>
              <w:rPr>
                <w:b/>
                <w:szCs w:val="24"/>
              </w:rPr>
            </w:pPr>
            <w:r w:rsidRPr="00E57E32">
              <w:rPr>
                <w:b/>
                <w:szCs w:val="24"/>
              </w:rPr>
              <w:t>Actual</w:t>
            </w:r>
          </w:p>
        </w:tc>
        <w:tc>
          <w:tcPr>
            <w:tcW w:w="1538" w:type="dxa"/>
          </w:tcPr>
          <w:p w14:paraId="3B688CEC" w14:textId="77777777" w:rsidR="00E57E32" w:rsidRPr="00E57E32" w:rsidRDefault="00E57E32" w:rsidP="00B51E13">
            <w:pPr>
              <w:jc w:val="center"/>
              <w:rPr>
                <w:b/>
                <w:szCs w:val="24"/>
              </w:rPr>
            </w:pPr>
            <w:r w:rsidRPr="00E57E32">
              <w:rPr>
                <w:b/>
                <w:szCs w:val="24"/>
              </w:rPr>
              <w:t>Variance</w:t>
            </w:r>
          </w:p>
        </w:tc>
      </w:tr>
      <w:tr w:rsidR="00E57E32" w:rsidRPr="001E1472" w14:paraId="2AE58152" w14:textId="77777777" w:rsidTr="00B51E13">
        <w:trPr>
          <w:trHeight w:val="301"/>
        </w:trPr>
        <w:tc>
          <w:tcPr>
            <w:tcW w:w="4889" w:type="dxa"/>
          </w:tcPr>
          <w:p w14:paraId="69E9FB1A" w14:textId="77777777" w:rsidR="00E57E32" w:rsidRPr="00E57E32" w:rsidRDefault="00E57E32" w:rsidP="00B51E13">
            <w:pPr>
              <w:rPr>
                <w:i/>
                <w:szCs w:val="24"/>
              </w:rPr>
            </w:pPr>
            <w:r>
              <w:rPr>
                <w:i/>
                <w:szCs w:val="24"/>
              </w:rPr>
              <w:t>Name, Title</w:t>
            </w:r>
          </w:p>
        </w:tc>
        <w:tc>
          <w:tcPr>
            <w:tcW w:w="4889" w:type="dxa"/>
          </w:tcPr>
          <w:p w14:paraId="5052FF24" w14:textId="77777777" w:rsidR="00E57E32" w:rsidRPr="001E1472" w:rsidRDefault="00E57E32" w:rsidP="00B51E13">
            <w:pPr>
              <w:rPr>
                <w:szCs w:val="24"/>
              </w:rPr>
            </w:pPr>
          </w:p>
        </w:tc>
        <w:tc>
          <w:tcPr>
            <w:tcW w:w="1537" w:type="dxa"/>
          </w:tcPr>
          <w:p w14:paraId="1B12FB18" w14:textId="77777777" w:rsidR="00E57E32" w:rsidRPr="001E1472" w:rsidRDefault="00E57E32" w:rsidP="00B51E13">
            <w:pPr>
              <w:jc w:val="center"/>
              <w:rPr>
                <w:szCs w:val="24"/>
              </w:rPr>
            </w:pPr>
          </w:p>
        </w:tc>
        <w:tc>
          <w:tcPr>
            <w:tcW w:w="1537" w:type="dxa"/>
          </w:tcPr>
          <w:p w14:paraId="42379A97" w14:textId="77777777" w:rsidR="00E57E32" w:rsidRPr="001E1472" w:rsidRDefault="00E57E32" w:rsidP="00B51E13">
            <w:pPr>
              <w:jc w:val="center"/>
              <w:rPr>
                <w:szCs w:val="24"/>
              </w:rPr>
            </w:pPr>
          </w:p>
        </w:tc>
        <w:tc>
          <w:tcPr>
            <w:tcW w:w="1538" w:type="dxa"/>
          </w:tcPr>
          <w:p w14:paraId="6A3268A5" w14:textId="77777777" w:rsidR="00E57E32" w:rsidRPr="001E1472" w:rsidRDefault="00E57E32" w:rsidP="00B51E13">
            <w:pPr>
              <w:jc w:val="center"/>
              <w:rPr>
                <w:szCs w:val="24"/>
              </w:rPr>
            </w:pPr>
          </w:p>
        </w:tc>
      </w:tr>
      <w:tr w:rsidR="00E57E32" w:rsidRPr="001E1472" w14:paraId="254F8C2A" w14:textId="77777777" w:rsidTr="00B51E13">
        <w:trPr>
          <w:trHeight w:val="301"/>
        </w:trPr>
        <w:tc>
          <w:tcPr>
            <w:tcW w:w="4889" w:type="dxa"/>
          </w:tcPr>
          <w:p w14:paraId="419EF889" w14:textId="77777777" w:rsidR="00E57E32" w:rsidRPr="001E1472" w:rsidRDefault="00E57E32" w:rsidP="00B51E13">
            <w:pPr>
              <w:rPr>
                <w:szCs w:val="24"/>
              </w:rPr>
            </w:pPr>
          </w:p>
        </w:tc>
        <w:tc>
          <w:tcPr>
            <w:tcW w:w="4889" w:type="dxa"/>
          </w:tcPr>
          <w:p w14:paraId="0AB18022" w14:textId="77777777" w:rsidR="00E57E32" w:rsidRPr="001E1472" w:rsidRDefault="00E57E32" w:rsidP="00B51E13">
            <w:pPr>
              <w:rPr>
                <w:szCs w:val="24"/>
              </w:rPr>
            </w:pPr>
          </w:p>
        </w:tc>
        <w:tc>
          <w:tcPr>
            <w:tcW w:w="1537" w:type="dxa"/>
          </w:tcPr>
          <w:p w14:paraId="568D3C17" w14:textId="77777777" w:rsidR="00E57E32" w:rsidRPr="001E1472" w:rsidRDefault="00E57E32" w:rsidP="00B51E13">
            <w:pPr>
              <w:jc w:val="center"/>
              <w:rPr>
                <w:szCs w:val="24"/>
              </w:rPr>
            </w:pPr>
          </w:p>
        </w:tc>
        <w:tc>
          <w:tcPr>
            <w:tcW w:w="1537" w:type="dxa"/>
          </w:tcPr>
          <w:p w14:paraId="034730DA" w14:textId="77777777" w:rsidR="00E57E32" w:rsidRPr="001E1472" w:rsidRDefault="00E57E32" w:rsidP="00B51E13">
            <w:pPr>
              <w:jc w:val="center"/>
              <w:rPr>
                <w:szCs w:val="24"/>
              </w:rPr>
            </w:pPr>
          </w:p>
        </w:tc>
        <w:tc>
          <w:tcPr>
            <w:tcW w:w="1538" w:type="dxa"/>
          </w:tcPr>
          <w:p w14:paraId="5D29BD49" w14:textId="77777777" w:rsidR="00E57E32" w:rsidRPr="001E1472" w:rsidRDefault="00E57E32" w:rsidP="00B51E13">
            <w:pPr>
              <w:jc w:val="center"/>
              <w:rPr>
                <w:szCs w:val="24"/>
              </w:rPr>
            </w:pPr>
          </w:p>
        </w:tc>
      </w:tr>
      <w:tr w:rsidR="00E57E32" w:rsidRPr="001E1472" w14:paraId="16DF0BD7" w14:textId="77777777" w:rsidTr="00B51E13">
        <w:trPr>
          <w:trHeight w:val="301"/>
        </w:trPr>
        <w:tc>
          <w:tcPr>
            <w:tcW w:w="4889" w:type="dxa"/>
          </w:tcPr>
          <w:p w14:paraId="77C0EE49" w14:textId="77777777" w:rsidR="00E57E32" w:rsidRPr="001E1472" w:rsidRDefault="00E57E32" w:rsidP="00B51E13">
            <w:pPr>
              <w:rPr>
                <w:szCs w:val="24"/>
              </w:rPr>
            </w:pPr>
          </w:p>
        </w:tc>
        <w:tc>
          <w:tcPr>
            <w:tcW w:w="4889" w:type="dxa"/>
          </w:tcPr>
          <w:p w14:paraId="3F826E37" w14:textId="77777777" w:rsidR="00E57E32" w:rsidRPr="001E1472" w:rsidRDefault="00E57E32" w:rsidP="00B51E13">
            <w:pPr>
              <w:rPr>
                <w:szCs w:val="24"/>
              </w:rPr>
            </w:pPr>
          </w:p>
        </w:tc>
        <w:tc>
          <w:tcPr>
            <w:tcW w:w="1537" w:type="dxa"/>
          </w:tcPr>
          <w:p w14:paraId="09CB0C06" w14:textId="77777777" w:rsidR="00E57E32" w:rsidRPr="001E1472" w:rsidRDefault="00E57E32" w:rsidP="00B51E13">
            <w:pPr>
              <w:jc w:val="center"/>
              <w:rPr>
                <w:szCs w:val="24"/>
              </w:rPr>
            </w:pPr>
          </w:p>
        </w:tc>
        <w:tc>
          <w:tcPr>
            <w:tcW w:w="1537" w:type="dxa"/>
          </w:tcPr>
          <w:p w14:paraId="4D990610" w14:textId="77777777" w:rsidR="00E57E32" w:rsidRPr="001E1472" w:rsidRDefault="00E57E32" w:rsidP="00B51E13">
            <w:pPr>
              <w:jc w:val="center"/>
              <w:rPr>
                <w:szCs w:val="24"/>
              </w:rPr>
            </w:pPr>
          </w:p>
        </w:tc>
        <w:tc>
          <w:tcPr>
            <w:tcW w:w="1538" w:type="dxa"/>
          </w:tcPr>
          <w:p w14:paraId="028A8363" w14:textId="77777777" w:rsidR="00E57E32" w:rsidRPr="001E1472" w:rsidRDefault="00E57E32" w:rsidP="00B51E13">
            <w:pPr>
              <w:rPr>
                <w:szCs w:val="24"/>
              </w:rPr>
            </w:pPr>
          </w:p>
        </w:tc>
      </w:tr>
      <w:tr w:rsidR="00E57E32" w:rsidRPr="001E1472" w14:paraId="5445DF16" w14:textId="77777777" w:rsidTr="00B51E13">
        <w:trPr>
          <w:trHeight w:val="301"/>
        </w:trPr>
        <w:tc>
          <w:tcPr>
            <w:tcW w:w="4889" w:type="dxa"/>
          </w:tcPr>
          <w:p w14:paraId="05D5E44B" w14:textId="77777777" w:rsidR="00E57E32" w:rsidRPr="001E1472" w:rsidRDefault="00E57E32" w:rsidP="00B51E13">
            <w:pPr>
              <w:rPr>
                <w:szCs w:val="24"/>
              </w:rPr>
            </w:pPr>
          </w:p>
        </w:tc>
        <w:tc>
          <w:tcPr>
            <w:tcW w:w="4889" w:type="dxa"/>
          </w:tcPr>
          <w:p w14:paraId="79A3C9AA" w14:textId="77777777" w:rsidR="00E57E32" w:rsidRPr="001E1472" w:rsidRDefault="00E57E32" w:rsidP="00B51E13">
            <w:pPr>
              <w:rPr>
                <w:szCs w:val="24"/>
              </w:rPr>
            </w:pPr>
          </w:p>
        </w:tc>
        <w:tc>
          <w:tcPr>
            <w:tcW w:w="1537" w:type="dxa"/>
          </w:tcPr>
          <w:p w14:paraId="1B7C7659" w14:textId="77777777" w:rsidR="00E57E32" w:rsidRPr="001E1472" w:rsidRDefault="00E57E32" w:rsidP="00B51E13">
            <w:pPr>
              <w:jc w:val="center"/>
              <w:rPr>
                <w:szCs w:val="24"/>
              </w:rPr>
            </w:pPr>
          </w:p>
        </w:tc>
        <w:tc>
          <w:tcPr>
            <w:tcW w:w="1537" w:type="dxa"/>
          </w:tcPr>
          <w:p w14:paraId="10D4E3EA" w14:textId="77777777" w:rsidR="00E57E32" w:rsidRPr="001E1472" w:rsidRDefault="00E57E32" w:rsidP="00B51E13">
            <w:pPr>
              <w:jc w:val="center"/>
              <w:rPr>
                <w:szCs w:val="24"/>
              </w:rPr>
            </w:pPr>
          </w:p>
        </w:tc>
        <w:tc>
          <w:tcPr>
            <w:tcW w:w="1538" w:type="dxa"/>
          </w:tcPr>
          <w:p w14:paraId="52384898" w14:textId="77777777" w:rsidR="00E57E32" w:rsidRPr="001E1472" w:rsidRDefault="00E57E32" w:rsidP="00B51E13">
            <w:pPr>
              <w:rPr>
                <w:szCs w:val="24"/>
              </w:rPr>
            </w:pPr>
          </w:p>
        </w:tc>
      </w:tr>
      <w:tr w:rsidR="00E57E32" w:rsidRPr="001E1472" w14:paraId="7034B688" w14:textId="77777777" w:rsidTr="00B51E13">
        <w:trPr>
          <w:gridBefore w:val="1"/>
          <w:wBefore w:w="4889" w:type="dxa"/>
          <w:trHeight w:val="301"/>
        </w:trPr>
        <w:tc>
          <w:tcPr>
            <w:tcW w:w="4889" w:type="dxa"/>
            <w:shd w:val="clear" w:color="auto" w:fill="F2F2F2" w:themeFill="background1" w:themeFillShade="F2"/>
          </w:tcPr>
          <w:p w14:paraId="75CE846E" w14:textId="77777777" w:rsidR="00E57E32" w:rsidRPr="00B51E13" w:rsidRDefault="00E57E32" w:rsidP="00B51E13">
            <w:pPr>
              <w:jc w:val="right"/>
              <w:rPr>
                <w:b/>
                <w:sz w:val="22"/>
              </w:rPr>
            </w:pPr>
            <w:r w:rsidRPr="00B51E13">
              <w:rPr>
                <w:b/>
                <w:sz w:val="22"/>
              </w:rPr>
              <w:t xml:space="preserve">Total Cash Expenditures for </w:t>
            </w:r>
            <w:r w:rsidR="00EF34BE" w:rsidRPr="00B51E13">
              <w:rPr>
                <w:b/>
                <w:sz w:val="22"/>
              </w:rPr>
              <w:t>Salaried Employees</w:t>
            </w:r>
          </w:p>
        </w:tc>
        <w:tc>
          <w:tcPr>
            <w:tcW w:w="1537" w:type="dxa"/>
          </w:tcPr>
          <w:p w14:paraId="0EBB7629" w14:textId="77777777" w:rsidR="00E57E32" w:rsidRPr="00A245BE" w:rsidRDefault="00E57E32" w:rsidP="00B51E13">
            <w:pPr>
              <w:jc w:val="center"/>
              <w:rPr>
                <w:b/>
                <w:szCs w:val="24"/>
              </w:rPr>
            </w:pPr>
          </w:p>
        </w:tc>
        <w:tc>
          <w:tcPr>
            <w:tcW w:w="1537" w:type="dxa"/>
          </w:tcPr>
          <w:p w14:paraId="48B0C2A9" w14:textId="77777777" w:rsidR="00E57E32" w:rsidRPr="001E1472" w:rsidRDefault="00E57E32" w:rsidP="00B51E13">
            <w:pPr>
              <w:jc w:val="center"/>
              <w:rPr>
                <w:szCs w:val="24"/>
              </w:rPr>
            </w:pPr>
          </w:p>
        </w:tc>
        <w:tc>
          <w:tcPr>
            <w:tcW w:w="1538" w:type="dxa"/>
          </w:tcPr>
          <w:p w14:paraId="402896F9" w14:textId="77777777" w:rsidR="00E57E32" w:rsidRPr="001E1472" w:rsidRDefault="00E57E32" w:rsidP="00B51E13">
            <w:pPr>
              <w:jc w:val="center"/>
              <w:rPr>
                <w:szCs w:val="24"/>
              </w:rPr>
            </w:pPr>
          </w:p>
        </w:tc>
      </w:tr>
    </w:tbl>
    <w:p w14:paraId="314B64B6" w14:textId="77777777" w:rsidR="00EF34BE" w:rsidRDefault="00EF34BE" w:rsidP="00EF34BE">
      <w:pPr>
        <w:rPr>
          <w:b/>
          <w:szCs w:val="24"/>
        </w:rPr>
      </w:pPr>
    </w:p>
    <w:p w14:paraId="1961CA14" w14:textId="77777777" w:rsidR="001B5CDC" w:rsidRPr="001E1472" w:rsidRDefault="001B5CDC" w:rsidP="00EF34BE">
      <w:pPr>
        <w:rPr>
          <w:b/>
          <w:szCs w:val="24"/>
        </w:rPr>
      </w:pPr>
    </w:p>
    <w:tbl>
      <w:tblPr>
        <w:tblStyle w:val="TableGrid"/>
        <w:tblpPr w:leftFromText="180" w:rightFromText="180" w:vertAnchor="text" w:horzAnchor="margin" w:tblpY="72"/>
        <w:tblW w:w="0" w:type="auto"/>
        <w:tblLook w:val="04A0" w:firstRow="1" w:lastRow="0" w:firstColumn="1" w:lastColumn="0" w:noHBand="0" w:noVBand="1"/>
      </w:tblPr>
      <w:tblGrid>
        <w:gridCol w:w="4889"/>
        <w:gridCol w:w="4889"/>
        <w:gridCol w:w="1537"/>
        <w:gridCol w:w="1537"/>
        <w:gridCol w:w="1538"/>
      </w:tblGrid>
      <w:tr w:rsidR="00EF34BE" w:rsidRPr="001E1472" w14:paraId="63F76B9C" w14:textId="77777777" w:rsidTr="00B51E13">
        <w:trPr>
          <w:trHeight w:val="301"/>
        </w:trPr>
        <w:tc>
          <w:tcPr>
            <w:tcW w:w="14390" w:type="dxa"/>
            <w:gridSpan w:val="5"/>
            <w:shd w:val="clear" w:color="auto" w:fill="F2F2F2" w:themeFill="background1" w:themeFillShade="F2"/>
          </w:tcPr>
          <w:p w14:paraId="346363C6" w14:textId="354A8911" w:rsidR="00EF34BE" w:rsidRPr="00E57E32" w:rsidRDefault="00EF34BE" w:rsidP="00B51E13">
            <w:pPr>
              <w:jc w:val="center"/>
              <w:rPr>
                <w:b/>
                <w:szCs w:val="24"/>
              </w:rPr>
            </w:pPr>
            <w:r w:rsidRPr="00E57E32">
              <w:rPr>
                <w:b/>
                <w:szCs w:val="24"/>
              </w:rPr>
              <w:t>CASH EXPENDITURES</w:t>
            </w:r>
            <w:r>
              <w:rPr>
                <w:b/>
                <w:szCs w:val="24"/>
              </w:rPr>
              <w:t xml:space="preserve"> 2</w:t>
            </w:r>
            <w:r w:rsidR="00B24D67">
              <w:rPr>
                <w:b/>
                <w:szCs w:val="24"/>
              </w:rPr>
              <w:t xml:space="preserve"> (expenses to be reimbursed by the grant)</w:t>
            </w:r>
          </w:p>
        </w:tc>
      </w:tr>
      <w:tr w:rsidR="00EF34BE" w:rsidRPr="001E1472" w14:paraId="3927641D" w14:textId="77777777" w:rsidTr="00B51E13">
        <w:trPr>
          <w:trHeight w:val="317"/>
        </w:trPr>
        <w:tc>
          <w:tcPr>
            <w:tcW w:w="4889" w:type="dxa"/>
          </w:tcPr>
          <w:p w14:paraId="25E820DB" w14:textId="77777777" w:rsidR="00EF34BE" w:rsidRPr="00E57E32" w:rsidRDefault="00EF34BE" w:rsidP="00B51E13">
            <w:pPr>
              <w:rPr>
                <w:b/>
                <w:szCs w:val="24"/>
              </w:rPr>
            </w:pPr>
            <w:r>
              <w:rPr>
                <w:b/>
                <w:szCs w:val="24"/>
              </w:rPr>
              <w:t>Contracted Services</w:t>
            </w:r>
          </w:p>
        </w:tc>
        <w:tc>
          <w:tcPr>
            <w:tcW w:w="4889" w:type="dxa"/>
          </w:tcPr>
          <w:p w14:paraId="55413B96" w14:textId="77777777" w:rsidR="00EF34BE" w:rsidRPr="00E57E32" w:rsidRDefault="00EF34BE" w:rsidP="00B51E13">
            <w:pPr>
              <w:rPr>
                <w:b/>
                <w:szCs w:val="24"/>
              </w:rPr>
            </w:pPr>
            <w:r>
              <w:rPr>
                <w:b/>
                <w:szCs w:val="24"/>
              </w:rPr>
              <w:t>Description of Services</w:t>
            </w:r>
          </w:p>
        </w:tc>
        <w:tc>
          <w:tcPr>
            <w:tcW w:w="1537" w:type="dxa"/>
          </w:tcPr>
          <w:p w14:paraId="4297D504" w14:textId="77777777" w:rsidR="00EF34BE" w:rsidRPr="00E57E32" w:rsidRDefault="00EF34BE" w:rsidP="00B51E13">
            <w:pPr>
              <w:jc w:val="center"/>
              <w:rPr>
                <w:b/>
                <w:szCs w:val="24"/>
              </w:rPr>
            </w:pPr>
            <w:r w:rsidRPr="00E57E32">
              <w:rPr>
                <w:b/>
                <w:szCs w:val="24"/>
              </w:rPr>
              <w:t>Proposed</w:t>
            </w:r>
          </w:p>
        </w:tc>
        <w:tc>
          <w:tcPr>
            <w:tcW w:w="1537" w:type="dxa"/>
          </w:tcPr>
          <w:p w14:paraId="55D3C707" w14:textId="77777777" w:rsidR="00EF34BE" w:rsidRPr="00E57E32" w:rsidRDefault="00EF34BE" w:rsidP="00B51E13">
            <w:pPr>
              <w:jc w:val="center"/>
              <w:rPr>
                <w:b/>
                <w:szCs w:val="24"/>
              </w:rPr>
            </w:pPr>
            <w:r w:rsidRPr="00E57E32">
              <w:rPr>
                <w:b/>
                <w:szCs w:val="24"/>
              </w:rPr>
              <w:t>Actual</w:t>
            </w:r>
          </w:p>
        </w:tc>
        <w:tc>
          <w:tcPr>
            <w:tcW w:w="1538" w:type="dxa"/>
          </w:tcPr>
          <w:p w14:paraId="388749CF" w14:textId="77777777" w:rsidR="00EF34BE" w:rsidRPr="00E57E32" w:rsidRDefault="00EF34BE" w:rsidP="00B51E13">
            <w:pPr>
              <w:jc w:val="center"/>
              <w:rPr>
                <w:b/>
                <w:szCs w:val="24"/>
              </w:rPr>
            </w:pPr>
            <w:r w:rsidRPr="00E57E32">
              <w:rPr>
                <w:b/>
                <w:szCs w:val="24"/>
              </w:rPr>
              <w:t>Variance</w:t>
            </w:r>
          </w:p>
        </w:tc>
      </w:tr>
      <w:tr w:rsidR="00EF34BE" w:rsidRPr="001E1472" w14:paraId="2E3AAD61" w14:textId="77777777" w:rsidTr="00B51E13">
        <w:trPr>
          <w:trHeight w:val="301"/>
        </w:trPr>
        <w:tc>
          <w:tcPr>
            <w:tcW w:w="4889" w:type="dxa"/>
          </w:tcPr>
          <w:p w14:paraId="3738852D" w14:textId="77777777" w:rsidR="00EF34BE" w:rsidRPr="00E57E32" w:rsidRDefault="00EF34BE" w:rsidP="00B51E13">
            <w:pPr>
              <w:rPr>
                <w:i/>
                <w:szCs w:val="24"/>
              </w:rPr>
            </w:pPr>
            <w:r>
              <w:rPr>
                <w:i/>
                <w:szCs w:val="24"/>
              </w:rPr>
              <w:t>Vendor</w:t>
            </w:r>
          </w:p>
        </w:tc>
        <w:tc>
          <w:tcPr>
            <w:tcW w:w="4889" w:type="dxa"/>
          </w:tcPr>
          <w:p w14:paraId="0E59E49F" w14:textId="77777777" w:rsidR="00EF34BE" w:rsidRPr="001E1472" w:rsidRDefault="00EF34BE" w:rsidP="00B51E13">
            <w:pPr>
              <w:rPr>
                <w:szCs w:val="24"/>
              </w:rPr>
            </w:pPr>
          </w:p>
        </w:tc>
        <w:tc>
          <w:tcPr>
            <w:tcW w:w="1537" w:type="dxa"/>
          </w:tcPr>
          <w:p w14:paraId="29A45000" w14:textId="77777777" w:rsidR="00EF34BE" w:rsidRPr="001E1472" w:rsidRDefault="00EF34BE" w:rsidP="00B51E13">
            <w:pPr>
              <w:jc w:val="center"/>
              <w:rPr>
                <w:szCs w:val="24"/>
              </w:rPr>
            </w:pPr>
          </w:p>
        </w:tc>
        <w:tc>
          <w:tcPr>
            <w:tcW w:w="1537" w:type="dxa"/>
          </w:tcPr>
          <w:p w14:paraId="1F9DD83C" w14:textId="77777777" w:rsidR="00EF34BE" w:rsidRPr="001E1472" w:rsidRDefault="00EF34BE" w:rsidP="00B51E13">
            <w:pPr>
              <w:jc w:val="center"/>
              <w:rPr>
                <w:szCs w:val="24"/>
              </w:rPr>
            </w:pPr>
          </w:p>
        </w:tc>
        <w:tc>
          <w:tcPr>
            <w:tcW w:w="1538" w:type="dxa"/>
          </w:tcPr>
          <w:p w14:paraId="057D2D2C" w14:textId="77777777" w:rsidR="00EF34BE" w:rsidRPr="001E1472" w:rsidRDefault="00EF34BE" w:rsidP="00B51E13">
            <w:pPr>
              <w:jc w:val="center"/>
              <w:rPr>
                <w:szCs w:val="24"/>
              </w:rPr>
            </w:pPr>
          </w:p>
        </w:tc>
      </w:tr>
      <w:tr w:rsidR="00EF34BE" w:rsidRPr="001E1472" w14:paraId="05204A27" w14:textId="77777777" w:rsidTr="00B51E13">
        <w:trPr>
          <w:trHeight w:val="301"/>
        </w:trPr>
        <w:tc>
          <w:tcPr>
            <w:tcW w:w="4889" w:type="dxa"/>
          </w:tcPr>
          <w:p w14:paraId="1C1A2527" w14:textId="77777777" w:rsidR="00EF34BE" w:rsidRPr="001E1472" w:rsidRDefault="00EF34BE" w:rsidP="00B51E13">
            <w:pPr>
              <w:rPr>
                <w:szCs w:val="24"/>
              </w:rPr>
            </w:pPr>
          </w:p>
        </w:tc>
        <w:tc>
          <w:tcPr>
            <w:tcW w:w="4889" w:type="dxa"/>
          </w:tcPr>
          <w:p w14:paraId="32100483" w14:textId="77777777" w:rsidR="00EF34BE" w:rsidRPr="001E1472" w:rsidRDefault="00EF34BE" w:rsidP="00B51E13">
            <w:pPr>
              <w:rPr>
                <w:szCs w:val="24"/>
              </w:rPr>
            </w:pPr>
          </w:p>
        </w:tc>
        <w:tc>
          <w:tcPr>
            <w:tcW w:w="1537" w:type="dxa"/>
          </w:tcPr>
          <w:p w14:paraId="2B89EA09" w14:textId="77777777" w:rsidR="00EF34BE" w:rsidRPr="001E1472" w:rsidRDefault="00EF34BE" w:rsidP="00B51E13">
            <w:pPr>
              <w:jc w:val="center"/>
              <w:rPr>
                <w:szCs w:val="24"/>
              </w:rPr>
            </w:pPr>
          </w:p>
        </w:tc>
        <w:tc>
          <w:tcPr>
            <w:tcW w:w="1537" w:type="dxa"/>
          </w:tcPr>
          <w:p w14:paraId="64E429F1" w14:textId="77777777" w:rsidR="00EF34BE" w:rsidRPr="001E1472" w:rsidRDefault="00EF34BE" w:rsidP="00B51E13">
            <w:pPr>
              <w:jc w:val="center"/>
              <w:rPr>
                <w:szCs w:val="24"/>
              </w:rPr>
            </w:pPr>
          </w:p>
        </w:tc>
        <w:tc>
          <w:tcPr>
            <w:tcW w:w="1538" w:type="dxa"/>
          </w:tcPr>
          <w:p w14:paraId="2029F81E" w14:textId="77777777" w:rsidR="00EF34BE" w:rsidRPr="001E1472" w:rsidRDefault="00EF34BE" w:rsidP="00B51E13">
            <w:pPr>
              <w:jc w:val="center"/>
              <w:rPr>
                <w:szCs w:val="24"/>
              </w:rPr>
            </w:pPr>
          </w:p>
        </w:tc>
      </w:tr>
      <w:tr w:rsidR="00EF34BE" w:rsidRPr="001E1472" w14:paraId="1B0A0B29" w14:textId="77777777" w:rsidTr="00B51E13">
        <w:trPr>
          <w:trHeight w:val="301"/>
        </w:trPr>
        <w:tc>
          <w:tcPr>
            <w:tcW w:w="4889" w:type="dxa"/>
          </w:tcPr>
          <w:p w14:paraId="42C976EF" w14:textId="77777777" w:rsidR="00EF34BE" w:rsidRPr="001E1472" w:rsidRDefault="00EF34BE" w:rsidP="00B51E13">
            <w:pPr>
              <w:rPr>
                <w:szCs w:val="24"/>
              </w:rPr>
            </w:pPr>
          </w:p>
        </w:tc>
        <w:tc>
          <w:tcPr>
            <w:tcW w:w="4889" w:type="dxa"/>
          </w:tcPr>
          <w:p w14:paraId="45E49494" w14:textId="77777777" w:rsidR="00EF34BE" w:rsidRPr="001E1472" w:rsidRDefault="00EF34BE" w:rsidP="00B51E13">
            <w:pPr>
              <w:rPr>
                <w:szCs w:val="24"/>
              </w:rPr>
            </w:pPr>
          </w:p>
        </w:tc>
        <w:tc>
          <w:tcPr>
            <w:tcW w:w="1537" w:type="dxa"/>
          </w:tcPr>
          <w:p w14:paraId="6D24BEDD" w14:textId="77777777" w:rsidR="00EF34BE" w:rsidRPr="001E1472" w:rsidRDefault="00EF34BE" w:rsidP="00B51E13">
            <w:pPr>
              <w:jc w:val="center"/>
              <w:rPr>
                <w:szCs w:val="24"/>
              </w:rPr>
            </w:pPr>
          </w:p>
        </w:tc>
        <w:tc>
          <w:tcPr>
            <w:tcW w:w="1537" w:type="dxa"/>
          </w:tcPr>
          <w:p w14:paraId="35BB20F7" w14:textId="77777777" w:rsidR="00EF34BE" w:rsidRPr="001E1472" w:rsidRDefault="00EF34BE" w:rsidP="00B51E13">
            <w:pPr>
              <w:jc w:val="center"/>
              <w:rPr>
                <w:szCs w:val="24"/>
              </w:rPr>
            </w:pPr>
          </w:p>
        </w:tc>
        <w:tc>
          <w:tcPr>
            <w:tcW w:w="1538" w:type="dxa"/>
          </w:tcPr>
          <w:p w14:paraId="66EC8729" w14:textId="77777777" w:rsidR="00EF34BE" w:rsidRPr="001E1472" w:rsidRDefault="00EF34BE" w:rsidP="00B51E13">
            <w:pPr>
              <w:rPr>
                <w:szCs w:val="24"/>
              </w:rPr>
            </w:pPr>
          </w:p>
        </w:tc>
      </w:tr>
      <w:tr w:rsidR="00EF34BE" w:rsidRPr="001E1472" w14:paraId="78ECFE9D" w14:textId="77777777" w:rsidTr="00B51E13">
        <w:trPr>
          <w:trHeight w:val="301"/>
        </w:trPr>
        <w:tc>
          <w:tcPr>
            <w:tcW w:w="4889" w:type="dxa"/>
          </w:tcPr>
          <w:p w14:paraId="6B5AE082" w14:textId="77777777" w:rsidR="00EF34BE" w:rsidRPr="001E1472" w:rsidRDefault="00EF34BE" w:rsidP="00B51E13">
            <w:pPr>
              <w:rPr>
                <w:szCs w:val="24"/>
              </w:rPr>
            </w:pPr>
          </w:p>
        </w:tc>
        <w:tc>
          <w:tcPr>
            <w:tcW w:w="4889" w:type="dxa"/>
          </w:tcPr>
          <w:p w14:paraId="1863D969" w14:textId="77777777" w:rsidR="00EF34BE" w:rsidRPr="001E1472" w:rsidRDefault="00EF34BE" w:rsidP="00B51E13">
            <w:pPr>
              <w:rPr>
                <w:szCs w:val="24"/>
              </w:rPr>
            </w:pPr>
          </w:p>
        </w:tc>
        <w:tc>
          <w:tcPr>
            <w:tcW w:w="1537" w:type="dxa"/>
          </w:tcPr>
          <w:p w14:paraId="49984020" w14:textId="77777777" w:rsidR="00EF34BE" w:rsidRPr="001E1472" w:rsidRDefault="00EF34BE" w:rsidP="00B51E13">
            <w:pPr>
              <w:jc w:val="center"/>
              <w:rPr>
                <w:szCs w:val="24"/>
              </w:rPr>
            </w:pPr>
          </w:p>
        </w:tc>
        <w:tc>
          <w:tcPr>
            <w:tcW w:w="1537" w:type="dxa"/>
          </w:tcPr>
          <w:p w14:paraId="70E0E131" w14:textId="77777777" w:rsidR="00EF34BE" w:rsidRPr="001E1472" w:rsidRDefault="00EF34BE" w:rsidP="00B51E13">
            <w:pPr>
              <w:jc w:val="center"/>
              <w:rPr>
                <w:szCs w:val="24"/>
              </w:rPr>
            </w:pPr>
          </w:p>
        </w:tc>
        <w:tc>
          <w:tcPr>
            <w:tcW w:w="1538" w:type="dxa"/>
          </w:tcPr>
          <w:p w14:paraId="7E2BFF45" w14:textId="77777777" w:rsidR="00EF34BE" w:rsidRPr="001E1472" w:rsidRDefault="00EF34BE" w:rsidP="00B51E13">
            <w:pPr>
              <w:rPr>
                <w:szCs w:val="24"/>
              </w:rPr>
            </w:pPr>
          </w:p>
        </w:tc>
      </w:tr>
      <w:tr w:rsidR="00EF34BE" w:rsidRPr="001E1472" w14:paraId="17E5E036" w14:textId="77777777" w:rsidTr="00B51E13">
        <w:trPr>
          <w:gridBefore w:val="1"/>
          <w:wBefore w:w="4889" w:type="dxa"/>
          <w:trHeight w:val="301"/>
        </w:trPr>
        <w:tc>
          <w:tcPr>
            <w:tcW w:w="4889" w:type="dxa"/>
            <w:shd w:val="clear" w:color="auto" w:fill="F2F2F2" w:themeFill="background1" w:themeFillShade="F2"/>
          </w:tcPr>
          <w:p w14:paraId="5B2430AA" w14:textId="77777777" w:rsidR="00EF34BE" w:rsidRPr="00B51E13" w:rsidRDefault="00EF34BE" w:rsidP="00B51E13">
            <w:pPr>
              <w:jc w:val="right"/>
              <w:rPr>
                <w:b/>
                <w:sz w:val="22"/>
              </w:rPr>
            </w:pPr>
            <w:r w:rsidRPr="00B51E13">
              <w:rPr>
                <w:b/>
                <w:sz w:val="22"/>
              </w:rPr>
              <w:t>Total Cash Expenditures for Contracted Services</w:t>
            </w:r>
          </w:p>
        </w:tc>
        <w:tc>
          <w:tcPr>
            <w:tcW w:w="1537" w:type="dxa"/>
          </w:tcPr>
          <w:p w14:paraId="166BDF2C" w14:textId="77777777" w:rsidR="00EF34BE" w:rsidRPr="00A245BE" w:rsidRDefault="00EF34BE" w:rsidP="00A245BE">
            <w:pPr>
              <w:jc w:val="center"/>
              <w:rPr>
                <w:b/>
                <w:szCs w:val="24"/>
              </w:rPr>
            </w:pPr>
          </w:p>
        </w:tc>
        <w:tc>
          <w:tcPr>
            <w:tcW w:w="1537" w:type="dxa"/>
          </w:tcPr>
          <w:p w14:paraId="435D66A9" w14:textId="77777777" w:rsidR="00EF34BE" w:rsidRPr="001E1472" w:rsidRDefault="00EF34BE" w:rsidP="00B51E13">
            <w:pPr>
              <w:jc w:val="center"/>
              <w:rPr>
                <w:szCs w:val="24"/>
              </w:rPr>
            </w:pPr>
          </w:p>
        </w:tc>
        <w:tc>
          <w:tcPr>
            <w:tcW w:w="1538" w:type="dxa"/>
          </w:tcPr>
          <w:p w14:paraId="71384CC4" w14:textId="77777777" w:rsidR="00EF34BE" w:rsidRPr="001E1472" w:rsidRDefault="00EF34BE" w:rsidP="00B51E13">
            <w:pPr>
              <w:jc w:val="center"/>
              <w:rPr>
                <w:szCs w:val="24"/>
              </w:rPr>
            </w:pPr>
          </w:p>
        </w:tc>
      </w:tr>
    </w:tbl>
    <w:p w14:paraId="68D72565" w14:textId="77777777" w:rsidR="009667FF" w:rsidRDefault="009667FF" w:rsidP="009667FF">
      <w:pPr>
        <w:jc w:val="center"/>
        <w:rPr>
          <w:b/>
          <w:szCs w:val="24"/>
        </w:rPr>
      </w:pPr>
    </w:p>
    <w:p w14:paraId="1DB64638" w14:textId="77777777" w:rsidR="001B5CDC" w:rsidRPr="001E1472" w:rsidRDefault="001B5CDC" w:rsidP="009667FF">
      <w:pPr>
        <w:jc w:val="center"/>
        <w:rPr>
          <w:b/>
          <w:szCs w:val="24"/>
        </w:rPr>
      </w:pPr>
    </w:p>
    <w:tbl>
      <w:tblPr>
        <w:tblStyle w:val="TableGrid"/>
        <w:tblpPr w:leftFromText="180" w:rightFromText="180" w:vertAnchor="text" w:horzAnchor="margin" w:tblpY="72"/>
        <w:tblW w:w="0" w:type="auto"/>
        <w:tblLook w:val="04A0" w:firstRow="1" w:lastRow="0" w:firstColumn="1" w:lastColumn="0" w:noHBand="0" w:noVBand="1"/>
      </w:tblPr>
      <w:tblGrid>
        <w:gridCol w:w="4889"/>
        <w:gridCol w:w="4889"/>
        <w:gridCol w:w="1537"/>
        <w:gridCol w:w="1537"/>
        <w:gridCol w:w="1538"/>
      </w:tblGrid>
      <w:tr w:rsidR="00EF34BE" w:rsidRPr="001E1472" w14:paraId="6396AB06" w14:textId="77777777" w:rsidTr="005C63C4">
        <w:trPr>
          <w:trHeight w:val="301"/>
        </w:trPr>
        <w:tc>
          <w:tcPr>
            <w:tcW w:w="14390" w:type="dxa"/>
            <w:gridSpan w:val="5"/>
            <w:shd w:val="clear" w:color="auto" w:fill="F2F2F2" w:themeFill="background1" w:themeFillShade="F2"/>
          </w:tcPr>
          <w:p w14:paraId="20C29339" w14:textId="4D9C73D3" w:rsidR="00EF34BE" w:rsidRPr="00E57E32" w:rsidRDefault="00EF34BE" w:rsidP="000E4FF8">
            <w:pPr>
              <w:jc w:val="center"/>
              <w:rPr>
                <w:b/>
                <w:szCs w:val="24"/>
              </w:rPr>
            </w:pPr>
            <w:r w:rsidRPr="00E57E32">
              <w:rPr>
                <w:b/>
                <w:szCs w:val="24"/>
              </w:rPr>
              <w:t>CASH EXPENDITURES</w:t>
            </w:r>
            <w:r>
              <w:rPr>
                <w:b/>
                <w:szCs w:val="24"/>
              </w:rPr>
              <w:t xml:space="preserve"> 3</w:t>
            </w:r>
            <w:r w:rsidR="00B24D67">
              <w:rPr>
                <w:b/>
                <w:szCs w:val="24"/>
              </w:rPr>
              <w:t xml:space="preserve"> (expenses to be reimbursed by the grant)</w:t>
            </w:r>
          </w:p>
        </w:tc>
      </w:tr>
      <w:tr w:rsidR="00EF34BE" w:rsidRPr="001E1472" w14:paraId="1334B219" w14:textId="77777777" w:rsidTr="000E4FF8">
        <w:trPr>
          <w:trHeight w:val="317"/>
        </w:trPr>
        <w:tc>
          <w:tcPr>
            <w:tcW w:w="4889" w:type="dxa"/>
          </w:tcPr>
          <w:p w14:paraId="262C03A9" w14:textId="77777777" w:rsidR="00EF34BE" w:rsidRPr="00E57E32" w:rsidRDefault="00FF671D" w:rsidP="000E4FF8">
            <w:pPr>
              <w:rPr>
                <w:b/>
                <w:szCs w:val="24"/>
              </w:rPr>
            </w:pPr>
            <w:r>
              <w:rPr>
                <w:b/>
                <w:szCs w:val="24"/>
              </w:rPr>
              <w:t>Other Expenses</w:t>
            </w:r>
          </w:p>
        </w:tc>
        <w:tc>
          <w:tcPr>
            <w:tcW w:w="4889" w:type="dxa"/>
          </w:tcPr>
          <w:p w14:paraId="01953541" w14:textId="77777777" w:rsidR="00EF34BE" w:rsidRPr="00E57E32" w:rsidRDefault="00EF34BE" w:rsidP="000E4FF8">
            <w:pPr>
              <w:rPr>
                <w:b/>
                <w:szCs w:val="24"/>
              </w:rPr>
            </w:pPr>
            <w:r>
              <w:rPr>
                <w:b/>
                <w:szCs w:val="24"/>
              </w:rPr>
              <w:t>Description of Costs</w:t>
            </w:r>
          </w:p>
        </w:tc>
        <w:tc>
          <w:tcPr>
            <w:tcW w:w="1537" w:type="dxa"/>
          </w:tcPr>
          <w:p w14:paraId="54289D55" w14:textId="77777777" w:rsidR="00EF34BE" w:rsidRPr="00E57E32" w:rsidRDefault="00EF34BE" w:rsidP="000E4FF8">
            <w:pPr>
              <w:jc w:val="center"/>
              <w:rPr>
                <w:b/>
                <w:szCs w:val="24"/>
              </w:rPr>
            </w:pPr>
            <w:r w:rsidRPr="00E57E32">
              <w:rPr>
                <w:b/>
                <w:szCs w:val="24"/>
              </w:rPr>
              <w:t>Proposed</w:t>
            </w:r>
          </w:p>
        </w:tc>
        <w:tc>
          <w:tcPr>
            <w:tcW w:w="1537" w:type="dxa"/>
          </w:tcPr>
          <w:p w14:paraId="3528B1DA" w14:textId="77777777" w:rsidR="00EF34BE" w:rsidRPr="00E57E32" w:rsidRDefault="00EF34BE" w:rsidP="000E4FF8">
            <w:pPr>
              <w:jc w:val="center"/>
              <w:rPr>
                <w:b/>
                <w:szCs w:val="24"/>
              </w:rPr>
            </w:pPr>
            <w:r w:rsidRPr="00E57E32">
              <w:rPr>
                <w:b/>
                <w:szCs w:val="24"/>
              </w:rPr>
              <w:t>Actual</w:t>
            </w:r>
          </w:p>
        </w:tc>
        <w:tc>
          <w:tcPr>
            <w:tcW w:w="1538" w:type="dxa"/>
          </w:tcPr>
          <w:p w14:paraId="753BD3AE" w14:textId="77777777" w:rsidR="00EF34BE" w:rsidRPr="00E57E32" w:rsidRDefault="00EF34BE" w:rsidP="000E4FF8">
            <w:pPr>
              <w:jc w:val="center"/>
              <w:rPr>
                <w:b/>
                <w:szCs w:val="24"/>
              </w:rPr>
            </w:pPr>
            <w:r w:rsidRPr="00E57E32">
              <w:rPr>
                <w:b/>
                <w:szCs w:val="24"/>
              </w:rPr>
              <w:t>Variance</w:t>
            </w:r>
          </w:p>
        </w:tc>
      </w:tr>
      <w:tr w:rsidR="00EF34BE" w:rsidRPr="001E1472" w14:paraId="56820B74" w14:textId="77777777" w:rsidTr="000E4FF8">
        <w:trPr>
          <w:trHeight w:val="301"/>
        </w:trPr>
        <w:tc>
          <w:tcPr>
            <w:tcW w:w="4889" w:type="dxa"/>
          </w:tcPr>
          <w:p w14:paraId="67A13488" w14:textId="77777777" w:rsidR="00EF34BE" w:rsidRPr="00E57E32" w:rsidRDefault="00EF34BE" w:rsidP="000E4FF8">
            <w:pPr>
              <w:rPr>
                <w:i/>
                <w:szCs w:val="24"/>
              </w:rPr>
            </w:pPr>
            <w:r>
              <w:rPr>
                <w:i/>
                <w:szCs w:val="24"/>
              </w:rPr>
              <w:t>Vendor</w:t>
            </w:r>
          </w:p>
        </w:tc>
        <w:tc>
          <w:tcPr>
            <w:tcW w:w="4889" w:type="dxa"/>
          </w:tcPr>
          <w:p w14:paraId="2E69423D" w14:textId="77777777" w:rsidR="00EF34BE" w:rsidRPr="001E1472" w:rsidRDefault="00EF34BE" w:rsidP="000E4FF8">
            <w:pPr>
              <w:rPr>
                <w:szCs w:val="24"/>
              </w:rPr>
            </w:pPr>
          </w:p>
        </w:tc>
        <w:tc>
          <w:tcPr>
            <w:tcW w:w="1537" w:type="dxa"/>
          </w:tcPr>
          <w:p w14:paraId="171EE92B" w14:textId="77777777" w:rsidR="00EF34BE" w:rsidRPr="001E1472" w:rsidRDefault="00EF34BE" w:rsidP="000E4FF8">
            <w:pPr>
              <w:jc w:val="center"/>
              <w:rPr>
                <w:szCs w:val="24"/>
              </w:rPr>
            </w:pPr>
          </w:p>
        </w:tc>
        <w:tc>
          <w:tcPr>
            <w:tcW w:w="1537" w:type="dxa"/>
          </w:tcPr>
          <w:p w14:paraId="17E3C348" w14:textId="77777777" w:rsidR="00EF34BE" w:rsidRPr="001E1472" w:rsidRDefault="00EF34BE" w:rsidP="000E4FF8">
            <w:pPr>
              <w:jc w:val="center"/>
              <w:rPr>
                <w:szCs w:val="24"/>
              </w:rPr>
            </w:pPr>
          </w:p>
        </w:tc>
        <w:tc>
          <w:tcPr>
            <w:tcW w:w="1538" w:type="dxa"/>
          </w:tcPr>
          <w:p w14:paraId="17C75E86" w14:textId="77777777" w:rsidR="00EF34BE" w:rsidRPr="001E1472" w:rsidRDefault="00EF34BE" w:rsidP="000E4FF8">
            <w:pPr>
              <w:jc w:val="center"/>
              <w:rPr>
                <w:szCs w:val="24"/>
              </w:rPr>
            </w:pPr>
          </w:p>
        </w:tc>
      </w:tr>
      <w:tr w:rsidR="00EF34BE" w:rsidRPr="001E1472" w14:paraId="477D468B" w14:textId="77777777" w:rsidTr="000E4FF8">
        <w:trPr>
          <w:trHeight w:val="301"/>
        </w:trPr>
        <w:tc>
          <w:tcPr>
            <w:tcW w:w="4889" w:type="dxa"/>
          </w:tcPr>
          <w:p w14:paraId="55FE33A3" w14:textId="77777777" w:rsidR="00EF34BE" w:rsidRPr="001E1472" w:rsidRDefault="00EF34BE" w:rsidP="000E4FF8">
            <w:pPr>
              <w:rPr>
                <w:szCs w:val="24"/>
              </w:rPr>
            </w:pPr>
          </w:p>
        </w:tc>
        <w:tc>
          <w:tcPr>
            <w:tcW w:w="4889" w:type="dxa"/>
          </w:tcPr>
          <w:p w14:paraId="140FCD88" w14:textId="77777777" w:rsidR="00EF34BE" w:rsidRPr="001E1472" w:rsidRDefault="00EF34BE" w:rsidP="000E4FF8">
            <w:pPr>
              <w:rPr>
                <w:szCs w:val="24"/>
              </w:rPr>
            </w:pPr>
          </w:p>
        </w:tc>
        <w:tc>
          <w:tcPr>
            <w:tcW w:w="1537" w:type="dxa"/>
          </w:tcPr>
          <w:p w14:paraId="3D4CA1AA" w14:textId="77777777" w:rsidR="00EF34BE" w:rsidRPr="001E1472" w:rsidRDefault="00EF34BE" w:rsidP="000E4FF8">
            <w:pPr>
              <w:jc w:val="center"/>
              <w:rPr>
                <w:szCs w:val="24"/>
              </w:rPr>
            </w:pPr>
          </w:p>
        </w:tc>
        <w:tc>
          <w:tcPr>
            <w:tcW w:w="1537" w:type="dxa"/>
          </w:tcPr>
          <w:p w14:paraId="3FE2C6A2" w14:textId="77777777" w:rsidR="00EF34BE" w:rsidRPr="001E1472" w:rsidRDefault="00EF34BE" w:rsidP="000E4FF8">
            <w:pPr>
              <w:jc w:val="center"/>
              <w:rPr>
                <w:szCs w:val="24"/>
              </w:rPr>
            </w:pPr>
          </w:p>
        </w:tc>
        <w:tc>
          <w:tcPr>
            <w:tcW w:w="1538" w:type="dxa"/>
          </w:tcPr>
          <w:p w14:paraId="79EB0073" w14:textId="77777777" w:rsidR="00EF34BE" w:rsidRPr="001E1472" w:rsidRDefault="00EF34BE" w:rsidP="000E4FF8">
            <w:pPr>
              <w:jc w:val="center"/>
              <w:rPr>
                <w:szCs w:val="24"/>
              </w:rPr>
            </w:pPr>
          </w:p>
        </w:tc>
      </w:tr>
      <w:tr w:rsidR="00EF34BE" w:rsidRPr="001E1472" w14:paraId="5F9EA989" w14:textId="77777777" w:rsidTr="000E4FF8">
        <w:trPr>
          <w:trHeight w:val="301"/>
        </w:trPr>
        <w:tc>
          <w:tcPr>
            <w:tcW w:w="4889" w:type="dxa"/>
          </w:tcPr>
          <w:p w14:paraId="2C082B9F" w14:textId="77777777" w:rsidR="00EF34BE" w:rsidRPr="001E1472" w:rsidRDefault="00EF34BE" w:rsidP="000E4FF8">
            <w:pPr>
              <w:rPr>
                <w:szCs w:val="24"/>
              </w:rPr>
            </w:pPr>
          </w:p>
        </w:tc>
        <w:tc>
          <w:tcPr>
            <w:tcW w:w="4889" w:type="dxa"/>
          </w:tcPr>
          <w:p w14:paraId="507E4688" w14:textId="77777777" w:rsidR="00EF34BE" w:rsidRPr="001E1472" w:rsidRDefault="00EF34BE" w:rsidP="000E4FF8">
            <w:pPr>
              <w:rPr>
                <w:szCs w:val="24"/>
              </w:rPr>
            </w:pPr>
          </w:p>
        </w:tc>
        <w:tc>
          <w:tcPr>
            <w:tcW w:w="1537" w:type="dxa"/>
          </w:tcPr>
          <w:p w14:paraId="1764AC18" w14:textId="77777777" w:rsidR="00EF34BE" w:rsidRPr="001E1472" w:rsidRDefault="00EF34BE" w:rsidP="000E4FF8">
            <w:pPr>
              <w:jc w:val="center"/>
              <w:rPr>
                <w:szCs w:val="24"/>
              </w:rPr>
            </w:pPr>
          </w:p>
        </w:tc>
        <w:tc>
          <w:tcPr>
            <w:tcW w:w="1537" w:type="dxa"/>
          </w:tcPr>
          <w:p w14:paraId="0C2AE2A6" w14:textId="77777777" w:rsidR="00EF34BE" w:rsidRPr="001E1472" w:rsidRDefault="00EF34BE" w:rsidP="000E4FF8">
            <w:pPr>
              <w:jc w:val="center"/>
              <w:rPr>
                <w:szCs w:val="24"/>
              </w:rPr>
            </w:pPr>
          </w:p>
        </w:tc>
        <w:tc>
          <w:tcPr>
            <w:tcW w:w="1538" w:type="dxa"/>
          </w:tcPr>
          <w:p w14:paraId="6445AA2F" w14:textId="77777777" w:rsidR="00EF34BE" w:rsidRPr="001E1472" w:rsidRDefault="00EF34BE" w:rsidP="000E4FF8">
            <w:pPr>
              <w:rPr>
                <w:szCs w:val="24"/>
              </w:rPr>
            </w:pPr>
          </w:p>
        </w:tc>
      </w:tr>
      <w:tr w:rsidR="00EF34BE" w:rsidRPr="001E1472" w14:paraId="6D57BA80" w14:textId="77777777" w:rsidTr="000E4FF8">
        <w:trPr>
          <w:trHeight w:val="301"/>
        </w:trPr>
        <w:tc>
          <w:tcPr>
            <w:tcW w:w="4889" w:type="dxa"/>
          </w:tcPr>
          <w:p w14:paraId="64DACC27" w14:textId="77777777" w:rsidR="00EF34BE" w:rsidRPr="001E1472" w:rsidRDefault="00EF34BE" w:rsidP="000E4FF8">
            <w:pPr>
              <w:rPr>
                <w:szCs w:val="24"/>
              </w:rPr>
            </w:pPr>
          </w:p>
        </w:tc>
        <w:tc>
          <w:tcPr>
            <w:tcW w:w="4889" w:type="dxa"/>
          </w:tcPr>
          <w:p w14:paraId="38D6D6C6" w14:textId="77777777" w:rsidR="00EF34BE" w:rsidRPr="001E1472" w:rsidRDefault="00EF34BE" w:rsidP="000E4FF8">
            <w:pPr>
              <w:rPr>
                <w:szCs w:val="24"/>
              </w:rPr>
            </w:pPr>
          </w:p>
        </w:tc>
        <w:tc>
          <w:tcPr>
            <w:tcW w:w="1537" w:type="dxa"/>
          </w:tcPr>
          <w:p w14:paraId="24FA4545" w14:textId="77777777" w:rsidR="00EF34BE" w:rsidRPr="001E1472" w:rsidRDefault="00EF34BE" w:rsidP="000E4FF8">
            <w:pPr>
              <w:jc w:val="center"/>
              <w:rPr>
                <w:szCs w:val="24"/>
              </w:rPr>
            </w:pPr>
          </w:p>
        </w:tc>
        <w:tc>
          <w:tcPr>
            <w:tcW w:w="1537" w:type="dxa"/>
          </w:tcPr>
          <w:p w14:paraId="30402BA7" w14:textId="77777777" w:rsidR="00EF34BE" w:rsidRPr="001E1472" w:rsidRDefault="00EF34BE" w:rsidP="000E4FF8">
            <w:pPr>
              <w:jc w:val="center"/>
              <w:rPr>
                <w:szCs w:val="24"/>
              </w:rPr>
            </w:pPr>
          </w:p>
        </w:tc>
        <w:tc>
          <w:tcPr>
            <w:tcW w:w="1538" w:type="dxa"/>
          </w:tcPr>
          <w:p w14:paraId="28D7795D" w14:textId="77777777" w:rsidR="00EF34BE" w:rsidRPr="001E1472" w:rsidRDefault="00EF34BE" w:rsidP="000E4FF8">
            <w:pPr>
              <w:rPr>
                <w:szCs w:val="24"/>
              </w:rPr>
            </w:pPr>
          </w:p>
        </w:tc>
      </w:tr>
      <w:tr w:rsidR="00EF34BE" w:rsidRPr="001E1472" w14:paraId="27886870" w14:textId="77777777" w:rsidTr="000E4FF8">
        <w:trPr>
          <w:gridBefore w:val="1"/>
          <w:wBefore w:w="4889" w:type="dxa"/>
          <w:trHeight w:val="301"/>
        </w:trPr>
        <w:tc>
          <w:tcPr>
            <w:tcW w:w="4889" w:type="dxa"/>
            <w:shd w:val="clear" w:color="auto" w:fill="F2F2F2" w:themeFill="background1" w:themeFillShade="F2"/>
          </w:tcPr>
          <w:p w14:paraId="6C44B68E" w14:textId="77777777" w:rsidR="00EF34BE" w:rsidRPr="00B51E13" w:rsidRDefault="00EF34BE" w:rsidP="000E4FF8">
            <w:pPr>
              <w:jc w:val="right"/>
              <w:rPr>
                <w:b/>
                <w:szCs w:val="24"/>
              </w:rPr>
            </w:pPr>
            <w:r w:rsidRPr="00B51E13">
              <w:rPr>
                <w:b/>
                <w:szCs w:val="24"/>
              </w:rPr>
              <w:t>Total Cash Expenditures for Operating Services</w:t>
            </w:r>
          </w:p>
        </w:tc>
        <w:tc>
          <w:tcPr>
            <w:tcW w:w="1537" w:type="dxa"/>
          </w:tcPr>
          <w:p w14:paraId="231C5887" w14:textId="77777777" w:rsidR="00EF34BE" w:rsidRPr="00A245BE" w:rsidRDefault="00EF34BE" w:rsidP="00A245BE">
            <w:pPr>
              <w:jc w:val="center"/>
              <w:rPr>
                <w:b/>
                <w:szCs w:val="24"/>
              </w:rPr>
            </w:pPr>
          </w:p>
        </w:tc>
        <w:tc>
          <w:tcPr>
            <w:tcW w:w="1537" w:type="dxa"/>
          </w:tcPr>
          <w:p w14:paraId="117CFF19" w14:textId="77777777" w:rsidR="00EF34BE" w:rsidRPr="001E1472" w:rsidRDefault="00EF34BE" w:rsidP="000E4FF8">
            <w:pPr>
              <w:jc w:val="center"/>
              <w:rPr>
                <w:szCs w:val="24"/>
              </w:rPr>
            </w:pPr>
          </w:p>
        </w:tc>
        <w:tc>
          <w:tcPr>
            <w:tcW w:w="1538" w:type="dxa"/>
          </w:tcPr>
          <w:p w14:paraId="03532393" w14:textId="77777777" w:rsidR="00EF34BE" w:rsidRPr="001E1472" w:rsidRDefault="00EF34BE" w:rsidP="000E4FF8">
            <w:pPr>
              <w:jc w:val="center"/>
              <w:rPr>
                <w:szCs w:val="24"/>
              </w:rPr>
            </w:pPr>
          </w:p>
        </w:tc>
      </w:tr>
      <w:tr w:rsidR="00F60986" w:rsidRPr="001E1472" w14:paraId="2047D2E9" w14:textId="77777777" w:rsidTr="00747EE9">
        <w:trPr>
          <w:trHeight w:val="301"/>
        </w:trPr>
        <w:tc>
          <w:tcPr>
            <w:tcW w:w="14390" w:type="dxa"/>
            <w:gridSpan w:val="5"/>
            <w:tcBorders>
              <w:top w:val="single" w:sz="4" w:space="0" w:color="auto"/>
            </w:tcBorders>
            <w:shd w:val="clear" w:color="auto" w:fill="F2F2F2" w:themeFill="background1" w:themeFillShade="F2"/>
          </w:tcPr>
          <w:p w14:paraId="2AA1E7D6" w14:textId="77777777" w:rsidR="00F60986" w:rsidRPr="00E57E32" w:rsidRDefault="00F60986" w:rsidP="00747EE9">
            <w:pPr>
              <w:jc w:val="center"/>
              <w:rPr>
                <w:b/>
                <w:szCs w:val="24"/>
              </w:rPr>
            </w:pPr>
            <w:r>
              <w:rPr>
                <w:b/>
                <w:szCs w:val="24"/>
              </w:rPr>
              <w:lastRenderedPageBreak/>
              <w:t>IN-KIND</w:t>
            </w:r>
            <w:r w:rsidRPr="00E57E32">
              <w:rPr>
                <w:b/>
                <w:szCs w:val="24"/>
              </w:rPr>
              <w:t xml:space="preserve"> EXPENDITURES</w:t>
            </w:r>
            <w:r>
              <w:rPr>
                <w:b/>
                <w:szCs w:val="24"/>
              </w:rPr>
              <w:t xml:space="preserve"> 1 (services to serve as match for the grant)</w:t>
            </w:r>
          </w:p>
        </w:tc>
      </w:tr>
      <w:tr w:rsidR="00F60986" w:rsidRPr="001E1472" w14:paraId="59A0453A" w14:textId="77777777" w:rsidTr="00747EE9">
        <w:trPr>
          <w:trHeight w:val="317"/>
        </w:trPr>
        <w:tc>
          <w:tcPr>
            <w:tcW w:w="4889" w:type="dxa"/>
          </w:tcPr>
          <w:p w14:paraId="7E730A22" w14:textId="77777777" w:rsidR="00F60986" w:rsidRPr="00E57E32" w:rsidRDefault="00F60986" w:rsidP="00747EE9">
            <w:pPr>
              <w:rPr>
                <w:b/>
                <w:szCs w:val="24"/>
              </w:rPr>
            </w:pPr>
            <w:r>
              <w:rPr>
                <w:b/>
                <w:szCs w:val="24"/>
              </w:rPr>
              <w:t>Donated Time</w:t>
            </w:r>
          </w:p>
        </w:tc>
        <w:tc>
          <w:tcPr>
            <w:tcW w:w="4889" w:type="dxa"/>
          </w:tcPr>
          <w:p w14:paraId="1E58C439" w14:textId="77777777" w:rsidR="00F60986" w:rsidRPr="00E57E32" w:rsidRDefault="00F60986" w:rsidP="00747EE9">
            <w:pPr>
              <w:rPr>
                <w:b/>
                <w:szCs w:val="24"/>
              </w:rPr>
            </w:pPr>
            <w:r w:rsidRPr="00E57E32">
              <w:rPr>
                <w:b/>
                <w:szCs w:val="24"/>
              </w:rPr>
              <w:t># Hours &amp; Rate</w:t>
            </w:r>
          </w:p>
        </w:tc>
        <w:tc>
          <w:tcPr>
            <w:tcW w:w="1537" w:type="dxa"/>
          </w:tcPr>
          <w:p w14:paraId="4E6C7A93" w14:textId="77777777" w:rsidR="00F60986" w:rsidRPr="00E57E32" w:rsidRDefault="00F60986" w:rsidP="00747EE9">
            <w:pPr>
              <w:jc w:val="center"/>
              <w:rPr>
                <w:b/>
                <w:szCs w:val="24"/>
              </w:rPr>
            </w:pPr>
            <w:r w:rsidRPr="00E57E32">
              <w:rPr>
                <w:b/>
                <w:szCs w:val="24"/>
              </w:rPr>
              <w:t>Proposed</w:t>
            </w:r>
          </w:p>
        </w:tc>
        <w:tc>
          <w:tcPr>
            <w:tcW w:w="1537" w:type="dxa"/>
          </w:tcPr>
          <w:p w14:paraId="32A73843" w14:textId="77777777" w:rsidR="00F60986" w:rsidRPr="00E57E32" w:rsidRDefault="00F60986" w:rsidP="00747EE9">
            <w:pPr>
              <w:jc w:val="center"/>
              <w:rPr>
                <w:b/>
                <w:szCs w:val="24"/>
              </w:rPr>
            </w:pPr>
            <w:r w:rsidRPr="00E57E32">
              <w:rPr>
                <w:b/>
                <w:szCs w:val="24"/>
              </w:rPr>
              <w:t>Actual</w:t>
            </w:r>
          </w:p>
        </w:tc>
        <w:tc>
          <w:tcPr>
            <w:tcW w:w="1538" w:type="dxa"/>
          </w:tcPr>
          <w:p w14:paraId="54263A88" w14:textId="77777777" w:rsidR="00F60986" w:rsidRPr="00E57E32" w:rsidRDefault="00F60986" w:rsidP="00747EE9">
            <w:pPr>
              <w:jc w:val="center"/>
              <w:rPr>
                <w:b/>
                <w:szCs w:val="24"/>
              </w:rPr>
            </w:pPr>
            <w:r w:rsidRPr="00E57E32">
              <w:rPr>
                <w:b/>
                <w:szCs w:val="24"/>
              </w:rPr>
              <w:t>Variance</w:t>
            </w:r>
          </w:p>
        </w:tc>
      </w:tr>
      <w:tr w:rsidR="00F60986" w:rsidRPr="001E1472" w14:paraId="15E51348" w14:textId="77777777" w:rsidTr="00747EE9">
        <w:trPr>
          <w:trHeight w:val="301"/>
        </w:trPr>
        <w:tc>
          <w:tcPr>
            <w:tcW w:w="4889" w:type="dxa"/>
          </w:tcPr>
          <w:p w14:paraId="748CA965" w14:textId="77777777" w:rsidR="00F60986" w:rsidRPr="00E57E32" w:rsidRDefault="00F60986" w:rsidP="00747EE9">
            <w:pPr>
              <w:rPr>
                <w:i/>
                <w:szCs w:val="24"/>
              </w:rPr>
            </w:pPr>
            <w:r>
              <w:rPr>
                <w:i/>
                <w:szCs w:val="24"/>
              </w:rPr>
              <w:t>Name</w:t>
            </w:r>
          </w:p>
        </w:tc>
        <w:tc>
          <w:tcPr>
            <w:tcW w:w="4889" w:type="dxa"/>
          </w:tcPr>
          <w:p w14:paraId="534B7409" w14:textId="77777777" w:rsidR="00F60986" w:rsidRPr="001E1472" w:rsidRDefault="00F60986" w:rsidP="00747EE9">
            <w:pPr>
              <w:rPr>
                <w:szCs w:val="24"/>
              </w:rPr>
            </w:pPr>
          </w:p>
        </w:tc>
        <w:tc>
          <w:tcPr>
            <w:tcW w:w="1537" w:type="dxa"/>
          </w:tcPr>
          <w:p w14:paraId="10AF704A" w14:textId="77777777" w:rsidR="00F60986" w:rsidRPr="001E1472" w:rsidRDefault="00F60986" w:rsidP="00747EE9">
            <w:pPr>
              <w:jc w:val="center"/>
              <w:rPr>
                <w:szCs w:val="24"/>
              </w:rPr>
            </w:pPr>
          </w:p>
        </w:tc>
        <w:tc>
          <w:tcPr>
            <w:tcW w:w="1537" w:type="dxa"/>
          </w:tcPr>
          <w:p w14:paraId="35737364" w14:textId="77777777" w:rsidR="00F60986" w:rsidRPr="001E1472" w:rsidRDefault="00F60986" w:rsidP="00747EE9">
            <w:pPr>
              <w:jc w:val="center"/>
              <w:rPr>
                <w:szCs w:val="24"/>
              </w:rPr>
            </w:pPr>
          </w:p>
        </w:tc>
        <w:tc>
          <w:tcPr>
            <w:tcW w:w="1538" w:type="dxa"/>
          </w:tcPr>
          <w:p w14:paraId="291E991F" w14:textId="77777777" w:rsidR="00F60986" w:rsidRPr="001E1472" w:rsidRDefault="00F60986" w:rsidP="00747EE9">
            <w:pPr>
              <w:jc w:val="center"/>
              <w:rPr>
                <w:szCs w:val="24"/>
              </w:rPr>
            </w:pPr>
          </w:p>
        </w:tc>
      </w:tr>
      <w:tr w:rsidR="00F60986" w:rsidRPr="001E1472" w14:paraId="3D6B46FA" w14:textId="77777777" w:rsidTr="00747EE9">
        <w:trPr>
          <w:trHeight w:val="301"/>
        </w:trPr>
        <w:tc>
          <w:tcPr>
            <w:tcW w:w="4889" w:type="dxa"/>
          </w:tcPr>
          <w:p w14:paraId="10215C8B" w14:textId="77777777" w:rsidR="00F60986" w:rsidRPr="001E1472" w:rsidRDefault="00F60986" w:rsidP="00747EE9">
            <w:pPr>
              <w:rPr>
                <w:szCs w:val="24"/>
              </w:rPr>
            </w:pPr>
          </w:p>
        </w:tc>
        <w:tc>
          <w:tcPr>
            <w:tcW w:w="4889" w:type="dxa"/>
          </w:tcPr>
          <w:p w14:paraId="6AE7FA7D" w14:textId="77777777" w:rsidR="00F60986" w:rsidRPr="001E1472" w:rsidRDefault="00F60986" w:rsidP="00747EE9">
            <w:pPr>
              <w:rPr>
                <w:szCs w:val="24"/>
              </w:rPr>
            </w:pPr>
          </w:p>
        </w:tc>
        <w:tc>
          <w:tcPr>
            <w:tcW w:w="1537" w:type="dxa"/>
          </w:tcPr>
          <w:p w14:paraId="60817DE0" w14:textId="77777777" w:rsidR="00F60986" w:rsidRPr="001E1472" w:rsidRDefault="00F60986" w:rsidP="00747EE9">
            <w:pPr>
              <w:jc w:val="center"/>
              <w:rPr>
                <w:szCs w:val="24"/>
              </w:rPr>
            </w:pPr>
          </w:p>
        </w:tc>
        <w:tc>
          <w:tcPr>
            <w:tcW w:w="1537" w:type="dxa"/>
          </w:tcPr>
          <w:p w14:paraId="62C6ECF0" w14:textId="77777777" w:rsidR="00F60986" w:rsidRPr="001E1472" w:rsidRDefault="00F60986" w:rsidP="00747EE9">
            <w:pPr>
              <w:jc w:val="center"/>
              <w:rPr>
                <w:szCs w:val="24"/>
              </w:rPr>
            </w:pPr>
          </w:p>
        </w:tc>
        <w:tc>
          <w:tcPr>
            <w:tcW w:w="1538" w:type="dxa"/>
          </w:tcPr>
          <w:p w14:paraId="047CA8FB" w14:textId="77777777" w:rsidR="00F60986" w:rsidRPr="001E1472" w:rsidRDefault="00F60986" w:rsidP="00747EE9">
            <w:pPr>
              <w:jc w:val="center"/>
              <w:rPr>
                <w:szCs w:val="24"/>
              </w:rPr>
            </w:pPr>
          </w:p>
        </w:tc>
      </w:tr>
      <w:tr w:rsidR="00F60986" w:rsidRPr="001E1472" w14:paraId="2803DC4D" w14:textId="77777777" w:rsidTr="00747EE9">
        <w:trPr>
          <w:trHeight w:val="301"/>
        </w:trPr>
        <w:tc>
          <w:tcPr>
            <w:tcW w:w="4889" w:type="dxa"/>
          </w:tcPr>
          <w:p w14:paraId="578EBB96" w14:textId="77777777" w:rsidR="00F60986" w:rsidRPr="001E1472" w:rsidRDefault="00F60986" w:rsidP="00747EE9">
            <w:pPr>
              <w:rPr>
                <w:szCs w:val="24"/>
              </w:rPr>
            </w:pPr>
          </w:p>
        </w:tc>
        <w:tc>
          <w:tcPr>
            <w:tcW w:w="4889" w:type="dxa"/>
          </w:tcPr>
          <w:p w14:paraId="19BF505F" w14:textId="77777777" w:rsidR="00F60986" w:rsidRPr="001E1472" w:rsidRDefault="00F60986" w:rsidP="00747EE9">
            <w:pPr>
              <w:rPr>
                <w:szCs w:val="24"/>
              </w:rPr>
            </w:pPr>
          </w:p>
        </w:tc>
        <w:tc>
          <w:tcPr>
            <w:tcW w:w="1537" w:type="dxa"/>
          </w:tcPr>
          <w:p w14:paraId="5B7B0F0C" w14:textId="77777777" w:rsidR="00F60986" w:rsidRPr="001E1472" w:rsidRDefault="00F60986" w:rsidP="00747EE9">
            <w:pPr>
              <w:jc w:val="center"/>
              <w:rPr>
                <w:szCs w:val="24"/>
              </w:rPr>
            </w:pPr>
          </w:p>
        </w:tc>
        <w:tc>
          <w:tcPr>
            <w:tcW w:w="1537" w:type="dxa"/>
          </w:tcPr>
          <w:p w14:paraId="1AFD2497" w14:textId="77777777" w:rsidR="00F60986" w:rsidRPr="001E1472" w:rsidRDefault="00F60986" w:rsidP="00747EE9">
            <w:pPr>
              <w:jc w:val="center"/>
              <w:rPr>
                <w:szCs w:val="24"/>
              </w:rPr>
            </w:pPr>
          </w:p>
        </w:tc>
        <w:tc>
          <w:tcPr>
            <w:tcW w:w="1538" w:type="dxa"/>
          </w:tcPr>
          <w:p w14:paraId="7C71778A" w14:textId="77777777" w:rsidR="00F60986" w:rsidRPr="001E1472" w:rsidRDefault="00F60986" w:rsidP="00747EE9">
            <w:pPr>
              <w:rPr>
                <w:szCs w:val="24"/>
              </w:rPr>
            </w:pPr>
          </w:p>
        </w:tc>
      </w:tr>
      <w:tr w:rsidR="00F60986" w:rsidRPr="001E1472" w14:paraId="120AC392" w14:textId="77777777" w:rsidTr="00747EE9">
        <w:trPr>
          <w:trHeight w:val="301"/>
        </w:trPr>
        <w:tc>
          <w:tcPr>
            <w:tcW w:w="4889" w:type="dxa"/>
          </w:tcPr>
          <w:p w14:paraId="3727307E" w14:textId="77777777" w:rsidR="00F60986" w:rsidRPr="001E1472" w:rsidRDefault="00F60986" w:rsidP="00747EE9">
            <w:pPr>
              <w:rPr>
                <w:szCs w:val="24"/>
              </w:rPr>
            </w:pPr>
          </w:p>
        </w:tc>
        <w:tc>
          <w:tcPr>
            <w:tcW w:w="4889" w:type="dxa"/>
          </w:tcPr>
          <w:p w14:paraId="757C264A" w14:textId="77777777" w:rsidR="00F60986" w:rsidRPr="001E1472" w:rsidRDefault="00F60986" w:rsidP="00747EE9">
            <w:pPr>
              <w:rPr>
                <w:szCs w:val="24"/>
              </w:rPr>
            </w:pPr>
          </w:p>
        </w:tc>
        <w:tc>
          <w:tcPr>
            <w:tcW w:w="1537" w:type="dxa"/>
          </w:tcPr>
          <w:p w14:paraId="36D5E0E4" w14:textId="77777777" w:rsidR="00F60986" w:rsidRPr="001E1472" w:rsidRDefault="00F60986" w:rsidP="00747EE9">
            <w:pPr>
              <w:jc w:val="center"/>
              <w:rPr>
                <w:szCs w:val="24"/>
              </w:rPr>
            </w:pPr>
          </w:p>
        </w:tc>
        <w:tc>
          <w:tcPr>
            <w:tcW w:w="1537" w:type="dxa"/>
          </w:tcPr>
          <w:p w14:paraId="462155FB" w14:textId="77777777" w:rsidR="00F60986" w:rsidRPr="001E1472" w:rsidRDefault="00F60986" w:rsidP="00747EE9">
            <w:pPr>
              <w:jc w:val="center"/>
              <w:rPr>
                <w:szCs w:val="24"/>
              </w:rPr>
            </w:pPr>
          </w:p>
        </w:tc>
        <w:tc>
          <w:tcPr>
            <w:tcW w:w="1538" w:type="dxa"/>
          </w:tcPr>
          <w:p w14:paraId="07EC5F25" w14:textId="77777777" w:rsidR="00F60986" w:rsidRPr="001E1472" w:rsidRDefault="00F60986" w:rsidP="00747EE9">
            <w:pPr>
              <w:rPr>
                <w:szCs w:val="24"/>
              </w:rPr>
            </w:pPr>
          </w:p>
        </w:tc>
      </w:tr>
      <w:tr w:rsidR="00F60986" w:rsidRPr="001E1472" w14:paraId="434E6B98" w14:textId="77777777" w:rsidTr="00747EE9">
        <w:trPr>
          <w:trHeight w:val="301"/>
        </w:trPr>
        <w:tc>
          <w:tcPr>
            <w:tcW w:w="4889" w:type="dxa"/>
          </w:tcPr>
          <w:p w14:paraId="41FD6333" w14:textId="77777777" w:rsidR="00F60986" w:rsidRPr="001E1472" w:rsidRDefault="00F60986" w:rsidP="00747EE9">
            <w:pPr>
              <w:rPr>
                <w:szCs w:val="24"/>
              </w:rPr>
            </w:pPr>
          </w:p>
        </w:tc>
        <w:tc>
          <w:tcPr>
            <w:tcW w:w="4889" w:type="dxa"/>
          </w:tcPr>
          <w:p w14:paraId="30D366FB" w14:textId="77777777" w:rsidR="00F60986" w:rsidRPr="001E1472" w:rsidRDefault="00F60986" w:rsidP="00747EE9">
            <w:pPr>
              <w:rPr>
                <w:szCs w:val="24"/>
              </w:rPr>
            </w:pPr>
          </w:p>
        </w:tc>
        <w:tc>
          <w:tcPr>
            <w:tcW w:w="1537" w:type="dxa"/>
          </w:tcPr>
          <w:p w14:paraId="392281A7" w14:textId="77777777" w:rsidR="00F60986" w:rsidRPr="001E1472" w:rsidRDefault="00F60986" w:rsidP="00747EE9">
            <w:pPr>
              <w:jc w:val="center"/>
              <w:rPr>
                <w:szCs w:val="24"/>
              </w:rPr>
            </w:pPr>
          </w:p>
        </w:tc>
        <w:tc>
          <w:tcPr>
            <w:tcW w:w="1537" w:type="dxa"/>
          </w:tcPr>
          <w:p w14:paraId="7BD4AEAB" w14:textId="77777777" w:rsidR="00F60986" w:rsidRPr="001E1472" w:rsidRDefault="00F60986" w:rsidP="00747EE9">
            <w:pPr>
              <w:jc w:val="center"/>
              <w:rPr>
                <w:szCs w:val="24"/>
              </w:rPr>
            </w:pPr>
          </w:p>
        </w:tc>
        <w:tc>
          <w:tcPr>
            <w:tcW w:w="1538" w:type="dxa"/>
          </w:tcPr>
          <w:p w14:paraId="293DCF82" w14:textId="77777777" w:rsidR="00F60986" w:rsidRPr="001E1472" w:rsidRDefault="00F60986" w:rsidP="00747EE9">
            <w:pPr>
              <w:rPr>
                <w:szCs w:val="24"/>
              </w:rPr>
            </w:pPr>
          </w:p>
        </w:tc>
      </w:tr>
      <w:tr w:rsidR="00F60986" w:rsidRPr="001E1472" w14:paraId="2DBF184C" w14:textId="77777777" w:rsidTr="00747EE9">
        <w:trPr>
          <w:gridBefore w:val="1"/>
          <w:wBefore w:w="4889" w:type="dxa"/>
          <w:trHeight w:val="301"/>
        </w:trPr>
        <w:tc>
          <w:tcPr>
            <w:tcW w:w="4889" w:type="dxa"/>
            <w:shd w:val="clear" w:color="auto" w:fill="F2F2F2" w:themeFill="background1" w:themeFillShade="F2"/>
          </w:tcPr>
          <w:p w14:paraId="328276FE" w14:textId="77777777" w:rsidR="00F60986" w:rsidRPr="00B51E13" w:rsidRDefault="00F60986" w:rsidP="00747EE9">
            <w:pPr>
              <w:jc w:val="right"/>
              <w:rPr>
                <w:b/>
                <w:szCs w:val="24"/>
              </w:rPr>
            </w:pPr>
            <w:r w:rsidRPr="00B51E13">
              <w:rPr>
                <w:b/>
                <w:szCs w:val="24"/>
              </w:rPr>
              <w:t>Total In-Kind Expenditures for Donated Time</w:t>
            </w:r>
          </w:p>
        </w:tc>
        <w:tc>
          <w:tcPr>
            <w:tcW w:w="1537" w:type="dxa"/>
          </w:tcPr>
          <w:p w14:paraId="521BC0C5" w14:textId="77777777" w:rsidR="00F60986" w:rsidRPr="00A245BE" w:rsidRDefault="00F60986" w:rsidP="00747EE9">
            <w:pPr>
              <w:jc w:val="center"/>
              <w:rPr>
                <w:b/>
                <w:szCs w:val="24"/>
              </w:rPr>
            </w:pPr>
          </w:p>
        </w:tc>
        <w:tc>
          <w:tcPr>
            <w:tcW w:w="1537" w:type="dxa"/>
          </w:tcPr>
          <w:p w14:paraId="0DBF1EE2" w14:textId="77777777" w:rsidR="00F60986" w:rsidRPr="001E1472" w:rsidRDefault="00F60986" w:rsidP="00747EE9">
            <w:pPr>
              <w:jc w:val="center"/>
              <w:rPr>
                <w:szCs w:val="24"/>
              </w:rPr>
            </w:pPr>
          </w:p>
        </w:tc>
        <w:tc>
          <w:tcPr>
            <w:tcW w:w="1538" w:type="dxa"/>
          </w:tcPr>
          <w:p w14:paraId="78108B5B" w14:textId="77777777" w:rsidR="00F60986" w:rsidRPr="001E1472" w:rsidRDefault="00F60986" w:rsidP="00747EE9">
            <w:pPr>
              <w:jc w:val="center"/>
              <w:rPr>
                <w:szCs w:val="24"/>
              </w:rPr>
            </w:pPr>
          </w:p>
        </w:tc>
      </w:tr>
    </w:tbl>
    <w:p w14:paraId="14598D42" w14:textId="77777777" w:rsidR="001B5CDC" w:rsidRPr="001E1472" w:rsidRDefault="001B5CDC" w:rsidP="009667FF">
      <w:pPr>
        <w:jc w:val="center"/>
        <w:rPr>
          <w:b/>
          <w:szCs w:val="24"/>
        </w:rPr>
      </w:pPr>
    </w:p>
    <w:tbl>
      <w:tblPr>
        <w:tblStyle w:val="TableGrid"/>
        <w:tblpPr w:leftFromText="180" w:rightFromText="180" w:vertAnchor="text" w:horzAnchor="margin" w:tblpY="72"/>
        <w:tblW w:w="0" w:type="auto"/>
        <w:tblLook w:val="04A0" w:firstRow="1" w:lastRow="0" w:firstColumn="1" w:lastColumn="0" w:noHBand="0" w:noVBand="1"/>
      </w:tblPr>
      <w:tblGrid>
        <w:gridCol w:w="4889"/>
        <w:gridCol w:w="4889"/>
        <w:gridCol w:w="1537"/>
        <w:gridCol w:w="1537"/>
        <w:gridCol w:w="1538"/>
      </w:tblGrid>
      <w:tr w:rsidR="00EF34BE" w:rsidRPr="001E1472" w14:paraId="28F39699" w14:textId="77777777" w:rsidTr="005C63C4">
        <w:trPr>
          <w:trHeight w:val="301"/>
        </w:trPr>
        <w:tc>
          <w:tcPr>
            <w:tcW w:w="14390" w:type="dxa"/>
            <w:gridSpan w:val="5"/>
            <w:shd w:val="clear" w:color="auto" w:fill="F2F2F2" w:themeFill="background1" w:themeFillShade="F2"/>
          </w:tcPr>
          <w:p w14:paraId="2C46889C" w14:textId="573569F2" w:rsidR="00EF34BE" w:rsidRPr="00E57E32" w:rsidRDefault="00EF34BE" w:rsidP="000E4FF8">
            <w:pPr>
              <w:jc w:val="center"/>
              <w:rPr>
                <w:b/>
                <w:szCs w:val="24"/>
              </w:rPr>
            </w:pPr>
            <w:r>
              <w:rPr>
                <w:b/>
                <w:szCs w:val="24"/>
              </w:rPr>
              <w:t>IN-KIND EXPENDITURES 2</w:t>
            </w:r>
            <w:r w:rsidR="00B24D67">
              <w:rPr>
                <w:b/>
                <w:szCs w:val="24"/>
              </w:rPr>
              <w:t xml:space="preserve"> (services to serve as match for the grant)</w:t>
            </w:r>
          </w:p>
        </w:tc>
      </w:tr>
      <w:tr w:rsidR="00EF34BE" w:rsidRPr="001E1472" w14:paraId="7FD3FE7A" w14:textId="77777777" w:rsidTr="000E4FF8">
        <w:trPr>
          <w:trHeight w:val="317"/>
        </w:trPr>
        <w:tc>
          <w:tcPr>
            <w:tcW w:w="4889" w:type="dxa"/>
          </w:tcPr>
          <w:p w14:paraId="23E541D4" w14:textId="77777777" w:rsidR="00EF34BE" w:rsidRPr="00E57E32" w:rsidRDefault="000E4FF8" w:rsidP="000E4FF8">
            <w:pPr>
              <w:rPr>
                <w:b/>
                <w:szCs w:val="24"/>
              </w:rPr>
            </w:pPr>
            <w:r>
              <w:rPr>
                <w:b/>
                <w:szCs w:val="24"/>
              </w:rPr>
              <w:t>Donated Services</w:t>
            </w:r>
          </w:p>
        </w:tc>
        <w:tc>
          <w:tcPr>
            <w:tcW w:w="4889" w:type="dxa"/>
          </w:tcPr>
          <w:p w14:paraId="2D1B181E" w14:textId="77777777" w:rsidR="00EF34BE" w:rsidRPr="00E57E32" w:rsidRDefault="000E4FF8" w:rsidP="000E4FF8">
            <w:pPr>
              <w:rPr>
                <w:b/>
                <w:szCs w:val="24"/>
              </w:rPr>
            </w:pPr>
            <w:r>
              <w:rPr>
                <w:b/>
                <w:szCs w:val="24"/>
              </w:rPr>
              <w:t>Description of Costs</w:t>
            </w:r>
          </w:p>
        </w:tc>
        <w:tc>
          <w:tcPr>
            <w:tcW w:w="1537" w:type="dxa"/>
          </w:tcPr>
          <w:p w14:paraId="0378EFEC" w14:textId="77777777" w:rsidR="00EF34BE" w:rsidRPr="00E57E32" w:rsidRDefault="00EF34BE" w:rsidP="000E4FF8">
            <w:pPr>
              <w:jc w:val="center"/>
              <w:rPr>
                <w:b/>
                <w:szCs w:val="24"/>
              </w:rPr>
            </w:pPr>
            <w:r w:rsidRPr="00E57E32">
              <w:rPr>
                <w:b/>
                <w:szCs w:val="24"/>
              </w:rPr>
              <w:t>Proposed</w:t>
            </w:r>
          </w:p>
        </w:tc>
        <w:tc>
          <w:tcPr>
            <w:tcW w:w="1537" w:type="dxa"/>
          </w:tcPr>
          <w:p w14:paraId="5198ECFA" w14:textId="77777777" w:rsidR="00EF34BE" w:rsidRPr="00E57E32" w:rsidRDefault="00EF34BE" w:rsidP="000E4FF8">
            <w:pPr>
              <w:jc w:val="center"/>
              <w:rPr>
                <w:b/>
                <w:szCs w:val="24"/>
              </w:rPr>
            </w:pPr>
            <w:r w:rsidRPr="00E57E32">
              <w:rPr>
                <w:b/>
                <w:szCs w:val="24"/>
              </w:rPr>
              <w:t>Actual</w:t>
            </w:r>
          </w:p>
        </w:tc>
        <w:tc>
          <w:tcPr>
            <w:tcW w:w="1538" w:type="dxa"/>
          </w:tcPr>
          <w:p w14:paraId="72C80E28" w14:textId="77777777" w:rsidR="00EF34BE" w:rsidRPr="00E57E32" w:rsidRDefault="00EF34BE" w:rsidP="000E4FF8">
            <w:pPr>
              <w:jc w:val="center"/>
              <w:rPr>
                <w:b/>
                <w:szCs w:val="24"/>
              </w:rPr>
            </w:pPr>
            <w:r w:rsidRPr="00E57E32">
              <w:rPr>
                <w:b/>
                <w:szCs w:val="24"/>
              </w:rPr>
              <w:t>Variance</w:t>
            </w:r>
          </w:p>
        </w:tc>
      </w:tr>
      <w:tr w:rsidR="00EF34BE" w:rsidRPr="001E1472" w14:paraId="0722841D" w14:textId="77777777" w:rsidTr="000E4FF8">
        <w:trPr>
          <w:trHeight w:val="301"/>
        </w:trPr>
        <w:tc>
          <w:tcPr>
            <w:tcW w:w="4889" w:type="dxa"/>
          </w:tcPr>
          <w:p w14:paraId="02D68888" w14:textId="77777777" w:rsidR="00EF34BE" w:rsidRPr="00E57E32" w:rsidRDefault="000E4FF8" w:rsidP="000E4FF8">
            <w:pPr>
              <w:rPr>
                <w:i/>
                <w:szCs w:val="24"/>
              </w:rPr>
            </w:pPr>
            <w:r>
              <w:rPr>
                <w:i/>
                <w:szCs w:val="24"/>
              </w:rPr>
              <w:t>Vendor</w:t>
            </w:r>
          </w:p>
        </w:tc>
        <w:tc>
          <w:tcPr>
            <w:tcW w:w="4889" w:type="dxa"/>
          </w:tcPr>
          <w:p w14:paraId="7B4086C5" w14:textId="77777777" w:rsidR="00EF34BE" w:rsidRPr="001E1472" w:rsidRDefault="00EF34BE" w:rsidP="000E4FF8">
            <w:pPr>
              <w:rPr>
                <w:szCs w:val="24"/>
              </w:rPr>
            </w:pPr>
          </w:p>
        </w:tc>
        <w:tc>
          <w:tcPr>
            <w:tcW w:w="1537" w:type="dxa"/>
          </w:tcPr>
          <w:p w14:paraId="757F2AB4" w14:textId="77777777" w:rsidR="00EF34BE" w:rsidRPr="001E1472" w:rsidRDefault="00EF34BE" w:rsidP="000E4FF8">
            <w:pPr>
              <w:jc w:val="center"/>
              <w:rPr>
                <w:szCs w:val="24"/>
              </w:rPr>
            </w:pPr>
          </w:p>
        </w:tc>
        <w:tc>
          <w:tcPr>
            <w:tcW w:w="1537" w:type="dxa"/>
          </w:tcPr>
          <w:p w14:paraId="2A9624F7" w14:textId="77777777" w:rsidR="00EF34BE" w:rsidRPr="001E1472" w:rsidRDefault="00EF34BE" w:rsidP="000E4FF8">
            <w:pPr>
              <w:jc w:val="center"/>
              <w:rPr>
                <w:szCs w:val="24"/>
              </w:rPr>
            </w:pPr>
          </w:p>
        </w:tc>
        <w:tc>
          <w:tcPr>
            <w:tcW w:w="1538" w:type="dxa"/>
          </w:tcPr>
          <w:p w14:paraId="5D14EF05" w14:textId="77777777" w:rsidR="00EF34BE" w:rsidRPr="001E1472" w:rsidRDefault="00EF34BE" w:rsidP="000E4FF8">
            <w:pPr>
              <w:jc w:val="center"/>
              <w:rPr>
                <w:szCs w:val="24"/>
              </w:rPr>
            </w:pPr>
          </w:p>
        </w:tc>
      </w:tr>
      <w:tr w:rsidR="00EF34BE" w:rsidRPr="001E1472" w14:paraId="261F1500" w14:textId="77777777" w:rsidTr="000E4FF8">
        <w:trPr>
          <w:trHeight w:val="301"/>
        </w:trPr>
        <w:tc>
          <w:tcPr>
            <w:tcW w:w="4889" w:type="dxa"/>
          </w:tcPr>
          <w:p w14:paraId="5232F239" w14:textId="77777777" w:rsidR="00EF34BE" w:rsidRPr="001E1472" w:rsidRDefault="00EF34BE" w:rsidP="000E4FF8">
            <w:pPr>
              <w:rPr>
                <w:szCs w:val="24"/>
              </w:rPr>
            </w:pPr>
          </w:p>
        </w:tc>
        <w:tc>
          <w:tcPr>
            <w:tcW w:w="4889" w:type="dxa"/>
          </w:tcPr>
          <w:p w14:paraId="07835C90" w14:textId="77777777" w:rsidR="00EF34BE" w:rsidRPr="001E1472" w:rsidRDefault="00EF34BE" w:rsidP="000E4FF8">
            <w:pPr>
              <w:rPr>
                <w:szCs w:val="24"/>
              </w:rPr>
            </w:pPr>
          </w:p>
        </w:tc>
        <w:tc>
          <w:tcPr>
            <w:tcW w:w="1537" w:type="dxa"/>
          </w:tcPr>
          <w:p w14:paraId="5582AA59" w14:textId="77777777" w:rsidR="00EF34BE" w:rsidRPr="001E1472" w:rsidRDefault="00EF34BE" w:rsidP="000E4FF8">
            <w:pPr>
              <w:jc w:val="center"/>
              <w:rPr>
                <w:szCs w:val="24"/>
              </w:rPr>
            </w:pPr>
          </w:p>
        </w:tc>
        <w:tc>
          <w:tcPr>
            <w:tcW w:w="1537" w:type="dxa"/>
          </w:tcPr>
          <w:p w14:paraId="10CDEE5A" w14:textId="77777777" w:rsidR="00EF34BE" w:rsidRPr="001E1472" w:rsidRDefault="00EF34BE" w:rsidP="000E4FF8">
            <w:pPr>
              <w:jc w:val="center"/>
              <w:rPr>
                <w:szCs w:val="24"/>
              </w:rPr>
            </w:pPr>
          </w:p>
        </w:tc>
        <w:tc>
          <w:tcPr>
            <w:tcW w:w="1538" w:type="dxa"/>
          </w:tcPr>
          <w:p w14:paraId="473DBA40" w14:textId="77777777" w:rsidR="00EF34BE" w:rsidRPr="001E1472" w:rsidRDefault="00EF34BE" w:rsidP="000E4FF8">
            <w:pPr>
              <w:jc w:val="center"/>
              <w:rPr>
                <w:szCs w:val="24"/>
              </w:rPr>
            </w:pPr>
          </w:p>
        </w:tc>
      </w:tr>
      <w:tr w:rsidR="00EF34BE" w:rsidRPr="001E1472" w14:paraId="6EAF6A68" w14:textId="77777777" w:rsidTr="000E4FF8">
        <w:trPr>
          <w:trHeight w:val="301"/>
        </w:trPr>
        <w:tc>
          <w:tcPr>
            <w:tcW w:w="4889" w:type="dxa"/>
          </w:tcPr>
          <w:p w14:paraId="11755C1F" w14:textId="77777777" w:rsidR="00EF34BE" w:rsidRPr="001E1472" w:rsidRDefault="00EF34BE" w:rsidP="000E4FF8">
            <w:pPr>
              <w:rPr>
                <w:szCs w:val="24"/>
              </w:rPr>
            </w:pPr>
          </w:p>
        </w:tc>
        <w:tc>
          <w:tcPr>
            <w:tcW w:w="4889" w:type="dxa"/>
          </w:tcPr>
          <w:p w14:paraId="5E5BD0CD" w14:textId="77777777" w:rsidR="00EF34BE" w:rsidRPr="001E1472" w:rsidRDefault="00EF34BE" w:rsidP="000E4FF8">
            <w:pPr>
              <w:rPr>
                <w:szCs w:val="24"/>
              </w:rPr>
            </w:pPr>
          </w:p>
        </w:tc>
        <w:tc>
          <w:tcPr>
            <w:tcW w:w="1537" w:type="dxa"/>
          </w:tcPr>
          <w:p w14:paraId="03662384" w14:textId="77777777" w:rsidR="00EF34BE" w:rsidRPr="001E1472" w:rsidRDefault="00EF34BE" w:rsidP="000E4FF8">
            <w:pPr>
              <w:jc w:val="center"/>
              <w:rPr>
                <w:szCs w:val="24"/>
              </w:rPr>
            </w:pPr>
          </w:p>
        </w:tc>
        <w:tc>
          <w:tcPr>
            <w:tcW w:w="1537" w:type="dxa"/>
          </w:tcPr>
          <w:p w14:paraId="006D26AB" w14:textId="77777777" w:rsidR="00EF34BE" w:rsidRPr="001E1472" w:rsidRDefault="00EF34BE" w:rsidP="000E4FF8">
            <w:pPr>
              <w:jc w:val="center"/>
              <w:rPr>
                <w:szCs w:val="24"/>
              </w:rPr>
            </w:pPr>
          </w:p>
        </w:tc>
        <w:tc>
          <w:tcPr>
            <w:tcW w:w="1538" w:type="dxa"/>
          </w:tcPr>
          <w:p w14:paraId="76712BEF" w14:textId="77777777" w:rsidR="00EF34BE" w:rsidRPr="001E1472" w:rsidRDefault="00EF34BE" w:rsidP="000E4FF8">
            <w:pPr>
              <w:rPr>
                <w:szCs w:val="24"/>
              </w:rPr>
            </w:pPr>
          </w:p>
        </w:tc>
      </w:tr>
      <w:tr w:rsidR="00EF34BE" w:rsidRPr="001E1472" w14:paraId="52AE744E" w14:textId="77777777" w:rsidTr="000E4FF8">
        <w:trPr>
          <w:trHeight w:val="301"/>
        </w:trPr>
        <w:tc>
          <w:tcPr>
            <w:tcW w:w="4889" w:type="dxa"/>
          </w:tcPr>
          <w:p w14:paraId="5A920374" w14:textId="77777777" w:rsidR="00EF34BE" w:rsidRPr="001E1472" w:rsidRDefault="00EF34BE" w:rsidP="000E4FF8">
            <w:pPr>
              <w:rPr>
                <w:szCs w:val="24"/>
              </w:rPr>
            </w:pPr>
          </w:p>
        </w:tc>
        <w:tc>
          <w:tcPr>
            <w:tcW w:w="4889" w:type="dxa"/>
          </w:tcPr>
          <w:p w14:paraId="2E9B53BB" w14:textId="77777777" w:rsidR="00EF34BE" w:rsidRPr="001E1472" w:rsidRDefault="00EF34BE" w:rsidP="000E4FF8">
            <w:pPr>
              <w:rPr>
                <w:szCs w:val="24"/>
              </w:rPr>
            </w:pPr>
          </w:p>
        </w:tc>
        <w:tc>
          <w:tcPr>
            <w:tcW w:w="1537" w:type="dxa"/>
          </w:tcPr>
          <w:p w14:paraId="17E7F791" w14:textId="77777777" w:rsidR="00EF34BE" w:rsidRPr="001E1472" w:rsidRDefault="00EF34BE" w:rsidP="000E4FF8">
            <w:pPr>
              <w:jc w:val="center"/>
              <w:rPr>
                <w:szCs w:val="24"/>
              </w:rPr>
            </w:pPr>
          </w:p>
        </w:tc>
        <w:tc>
          <w:tcPr>
            <w:tcW w:w="1537" w:type="dxa"/>
          </w:tcPr>
          <w:p w14:paraId="391125DB" w14:textId="77777777" w:rsidR="00EF34BE" w:rsidRPr="001E1472" w:rsidRDefault="00EF34BE" w:rsidP="000E4FF8">
            <w:pPr>
              <w:jc w:val="center"/>
              <w:rPr>
                <w:szCs w:val="24"/>
              </w:rPr>
            </w:pPr>
          </w:p>
        </w:tc>
        <w:tc>
          <w:tcPr>
            <w:tcW w:w="1538" w:type="dxa"/>
          </w:tcPr>
          <w:p w14:paraId="61E61487" w14:textId="77777777" w:rsidR="00EF34BE" w:rsidRPr="001E1472" w:rsidRDefault="00EF34BE" w:rsidP="000E4FF8">
            <w:pPr>
              <w:rPr>
                <w:szCs w:val="24"/>
              </w:rPr>
            </w:pPr>
          </w:p>
        </w:tc>
      </w:tr>
      <w:tr w:rsidR="00EF34BE" w:rsidRPr="001E1472" w14:paraId="24260ED9" w14:textId="77777777" w:rsidTr="000E4FF8">
        <w:trPr>
          <w:trHeight w:val="301"/>
        </w:trPr>
        <w:tc>
          <w:tcPr>
            <w:tcW w:w="4889" w:type="dxa"/>
          </w:tcPr>
          <w:p w14:paraId="09B0B872" w14:textId="77777777" w:rsidR="00EF34BE" w:rsidRPr="001E1472" w:rsidRDefault="00EF34BE" w:rsidP="000E4FF8">
            <w:pPr>
              <w:rPr>
                <w:szCs w:val="24"/>
              </w:rPr>
            </w:pPr>
          </w:p>
        </w:tc>
        <w:tc>
          <w:tcPr>
            <w:tcW w:w="4889" w:type="dxa"/>
          </w:tcPr>
          <w:p w14:paraId="5BA0944D" w14:textId="77777777" w:rsidR="00EF34BE" w:rsidRPr="001E1472" w:rsidRDefault="00EF34BE" w:rsidP="000E4FF8">
            <w:pPr>
              <w:rPr>
                <w:szCs w:val="24"/>
              </w:rPr>
            </w:pPr>
          </w:p>
        </w:tc>
        <w:tc>
          <w:tcPr>
            <w:tcW w:w="1537" w:type="dxa"/>
          </w:tcPr>
          <w:p w14:paraId="3A66323A" w14:textId="77777777" w:rsidR="00EF34BE" w:rsidRPr="001E1472" w:rsidRDefault="00EF34BE" w:rsidP="000E4FF8">
            <w:pPr>
              <w:jc w:val="center"/>
              <w:rPr>
                <w:szCs w:val="24"/>
              </w:rPr>
            </w:pPr>
          </w:p>
        </w:tc>
        <w:tc>
          <w:tcPr>
            <w:tcW w:w="1537" w:type="dxa"/>
          </w:tcPr>
          <w:p w14:paraId="7DA1B641" w14:textId="77777777" w:rsidR="00EF34BE" w:rsidRPr="001E1472" w:rsidRDefault="00EF34BE" w:rsidP="000E4FF8">
            <w:pPr>
              <w:jc w:val="center"/>
              <w:rPr>
                <w:szCs w:val="24"/>
              </w:rPr>
            </w:pPr>
          </w:p>
        </w:tc>
        <w:tc>
          <w:tcPr>
            <w:tcW w:w="1538" w:type="dxa"/>
          </w:tcPr>
          <w:p w14:paraId="3FD9DDFD" w14:textId="77777777" w:rsidR="00EF34BE" w:rsidRPr="001E1472" w:rsidRDefault="00EF34BE" w:rsidP="000E4FF8">
            <w:pPr>
              <w:rPr>
                <w:szCs w:val="24"/>
              </w:rPr>
            </w:pPr>
          </w:p>
        </w:tc>
      </w:tr>
      <w:tr w:rsidR="00EF34BE" w:rsidRPr="001E1472" w14:paraId="1BA21423" w14:textId="77777777" w:rsidTr="000E4FF8">
        <w:trPr>
          <w:gridBefore w:val="1"/>
          <w:wBefore w:w="4889" w:type="dxa"/>
          <w:trHeight w:val="301"/>
        </w:trPr>
        <w:tc>
          <w:tcPr>
            <w:tcW w:w="4889" w:type="dxa"/>
            <w:shd w:val="clear" w:color="auto" w:fill="F2F2F2" w:themeFill="background1" w:themeFillShade="F2"/>
          </w:tcPr>
          <w:p w14:paraId="63146FCD" w14:textId="77777777" w:rsidR="00EF34BE" w:rsidRPr="00B51E13" w:rsidRDefault="00EF34BE" w:rsidP="000E4FF8">
            <w:pPr>
              <w:jc w:val="right"/>
              <w:rPr>
                <w:b/>
                <w:szCs w:val="24"/>
              </w:rPr>
            </w:pPr>
            <w:r w:rsidRPr="00B51E13">
              <w:rPr>
                <w:b/>
                <w:szCs w:val="24"/>
              </w:rPr>
              <w:t xml:space="preserve">Total Cash Expenditures for </w:t>
            </w:r>
            <w:r w:rsidR="000E4FF8" w:rsidRPr="00B51E13">
              <w:rPr>
                <w:b/>
                <w:szCs w:val="24"/>
              </w:rPr>
              <w:t>Donated</w:t>
            </w:r>
            <w:r w:rsidRPr="00B51E13">
              <w:rPr>
                <w:b/>
                <w:szCs w:val="24"/>
              </w:rPr>
              <w:t xml:space="preserve"> Services</w:t>
            </w:r>
          </w:p>
        </w:tc>
        <w:tc>
          <w:tcPr>
            <w:tcW w:w="1537" w:type="dxa"/>
          </w:tcPr>
          <w:p w14:paraId="2211E491" w14:textId="77777777" w:rsidR="00EF34BE" w:rsidRPr="00A245BE" w:rsidRDefault="00EF34BE" w:rsidP="00A245BE">
            <w:pPr>
              <w:jc w:val="center"/>
              <w:rPr>
                <w:b/>
                <w:szCs w:val="24"/>
              </w:rPr>
            </w:pPr>
          </w:p>
        </w:tc>
        <w:tc>
          <w:tcPr>
            <w:tcW w:w="1537" w:type="dxa"/>
          </w:tcPr>
          <w:p w14:paraId="237A4108" w14:textId="77777777" w:rsidR="00EF34BE" w:rsidRPr="001E1472" w:rsidRDefault="00EF34BE" w:rsidP="000E4FF8">
            <w:pPr>
              <w:jc w:val="center"/>
              <w:rPr>
                <w:szCs w:val="24"/>
              </w:rPr>
            </w:pPr>
          </w:p>
        </w:tc>
        <w:tc>
          <w:tcPr>
            <w:tcW w:w="1538" w:type="dxa"/>
          </w:tcPr>
          <w:p w14:paraId="241D85C8" w14:textId="77777777" w:rsidR="00EF34BE" w:rsidRPr="001E1472" w:rsidRDefault="00EF34BE" w:rsidP="000E4FF8">
            <w:pPr>
              <w:jc w:val="center"/>
              <w:rPr>
                <w:szCs w:val="24"/>
              </w:rPr>
            </w:pPr>
          </w:p>
        </w:tc>
      </w:tr>
    </w:tbl>
    <w:p w14:paraId="33EB4B52" w14:textId="73987913" w:rsidR="009667FF" w:rsidRDefault="009667FF" w:rsidP="009667FF">
      <w:pPr>
        <w:jc w:val="center"/>
        <w:rPr>
          <w:b/>
          <w:szCs w:val="24"/>
        </w:rPr>
      </w:pPr>
    </w:p>
    <w:p w14:paraId="2F8E1F7E" w14:textId="77777777" w:rsidR="000C3E2B" w:rsidRPr="001E1472" w:rsidRDefault="000C3E2B" w:rsidP="000C3E2B">
      <w:pPr>
        <w:jc w:val="center"/>
        <w:rPr>
          <w:b/>
          <w:szCs w:val="24"/>
        </w:rPr>
      </w:pPr>
    </w:p>
    <w:tbl>
      <w:tblPr>
        <w:tblStyle w:val="TableGrid"/>
        <w:tblpPr w:leftFromText="180" w:rightFromText="180" w:vertAnchor="text" w:horzAnchor="margin" w:tblpY="72"/>
        <w:tblW w:w="0" w:type="auto"/>
        <w:tblLook w:val="04A0" w:firstRow="1" w:lastRow="0" w:firstColumn="1" w:lastColumn="0" w:noHBand="0" w:noVBand="1"/>
      </w:tblPr>
      <w:tblGrid>
        <w:gridCol w:w="4889"/>
        <w:gridCol w:w="4889"/>
        <w:gridCol w:w="1537"/>
        <w:gridCol w:w="1537"/>
        <w:gridCol w:w="1538"/>
      </w:tblGrid>
      <w:tr w:rsidR="000C3E2B" w:rsidRPr="001E1472" w14:paraId="0B8E30C2" w14:textId="77777777" w:rsidTr="00030DA8">
        <w:trPr>
          <w:trHeight w:val="301"/>
        </w:trPr>
        <w:tc>
          <w:tcPr>
            <w:tcW w:w="14390" w:type="dxa"/>
            <w:gridSpan w:val="5"/>
            <w:shd w:val="clear" w:color="auto" w:fill="F2F2F2" w:themeFill="background1" w:themeFillShade="F2"/>
          </w:tcPr>
          <w:p w14:paraId="7A5AE19D" w14:textId="7DC513D0" w:rsidR="000C3E2B" w:rsidRPr="00E57E32" w:rsidRDefault="000C3E2B" w:rsidP="00030DA8">
            <w:pPr>
              <w:jc w:val="center"/>
              <w:rPr>
                <w:b/>
                <w:szCs w:val="24"/>
              </w:rPr>
            </w:pPr>
            <w:r>
              <w:rPr>
                <w:b/>
                <w:szCs w:val="24"/>
              </w:rPr>
              <w:t>LOCAL CASH MATCH (cash to serve as match for the grant)</w:t>
            </w:r>
          </w:p>
        </w:tc>
      </w:tr>
      <w:tr w:rsidR="000C3E2B" w:rsidRPr="001E1472" w14:paraId="3B2D5D07" w14:textId="77777777" w:rsidTr="00030DA8">
        <w:trPr>
          <w:trHeight w:val="317"/>
        </w:trPr>
        <w:tc>
          <w:tcPr>
            <w:tcW w:w="4889" w:type="dxa"/>
          </w:tcPr>
          <w:p w14:paraId="68F14B88" w14:textId="59820D32" w:rsidR="000C3E2B" w:rsidRPr="00E57E32" w:rsidRDefault="000C3E2B" w:rsidP="00030DA8">
            <w:pPr>
              <w:rPr>
                <w:b/>
                <w:szCs w:val="24"/>
              </w:rPr>
            </w:pPr>
            <w:r>
              <w:rPr>
                <w:b/>
                <w:szCs w:val="24"/>
              </w:rPr>
              <w:t xml:space="preserve">Cash Match </w:t>
            </w:r>
          </w:p>
        </w:tc>
        <w:tc>
          <w:tcPr>
            <w:tcW w:w="4889" w:type="dxa"/>
          </w:tcPr>
          <w:p w14:paraId="0BEB7E12" w14:textId="044AEC8D" w:rsidR="000C3E2B" w:rsidRPr="00E57E32" w:rsidRDefault="000C3E2B" w:rsidP="00030DA8">
            <w:pPr>
              <w:rPr>
                <w:b/>
                <w:szCs w:val="24"/>
              </w:rPr>
            </w:pPr>
            <w:r>
              <w:rPr>
                <w:b/>
                <w:szCs w:val="24"/>
              </w:rPr>
              <w:t xml:space="preserve">Description of Match </w:t>
            </w:r>
          </w:p>
        </w:tc>
        <w:tc>
          <w:tcPr>
            <w:tcW w:w="1537" w:type="dxa"/>
          </w:tcPr>
          <w:p w14:paraId="64502DF6" w14:textId="77777777" w:rsidR="000C3E2B" w:rsidRPr="00E57E32" w:rsidRDefault="000C3E2B" w:rsidP="00030DA8">
            <w:pPr>
              <w:jc w:val="center"/>
              <w:rPr>
                <w:b/>
                <w:szCs w:val="24"/>
              </w:rPr>
            </w:pPr>
            <w:r w:rsidRPr="00E57E32">
              <w:rPr>
                <w:b/>
                <w:szCs w:val="24"/>
              </w:rPr>
              <w:t>Proposed</w:t>
            </w:r>
          </w:p>
        </w:tc>
        <w:tc>
          <w:tcPr>
            <w:tcW w:w="1537" w:type="dxa"/>
          </w:tcPr>
          <w:p w14:paraId="730023C2" w14:textId="77777777" w:rsidR="000C3E2B" w:rsidRPr="00E57E32" w:rsidRDefault="000C3E2B" w:rsidP="00030DA8">
            <w:pPr>
              <w:jc w:val="center"/>
              <w:rPr>
                <w:b/>
                <w:szCs w:val="24"/>
              </w:rPr>
            </w:pPr>
            <w:r w:rsidRPr="00E57E32">
              <w:rPr>
                <w:b/>
                <w:szCs w:val="24"/>
              </w:rPr>
              <w:t>Actual</w:t>
            </w:r>
          </w:p>
        </w:tc>
        <w:tc>
          <w:tcPr>
            <w:tcW w:w="1538" w:type="dxa"/>
          </w:tcPr>
          <w:p w14:paraId="6768D12B" w14:textId="77777777" w:rsidR="000C3E2B" w:rsidRPr="00E57E32" w:rsidRDefault="000C3E2B" w:rsidP="00030DA8">
            <w:pPr>
              <w:jc w:val="center"/>
              <w:rPr>
                <w:b/>
                <w:szCs w:val="24"/>
              </w:rPr>
            </w:pPr>
            <w:r w:rsidRPr="00E57E32">
              <w:rPr>
                <w:b/>
                <w:szCs w:val="24"/>
              </w:rPr>
              <w:t>Variance</w:t>
            </w:r>
          </w:p>
        </w:tc>
      </w:tr>
      <w:tr w:rsidR="000C3E2B" w:rsidRPr="001E1472" w14:paraId="2DF9B725" w14:textId="77777777" w:rsidTr="00030DA8">
        <w:trPr>
          <w:trHeight w:val="301"/>
        </w:trPr>
        <w:tc>
          <w:tcPr>
            <w:tcW w:w="4889" w:type="dxa"/>
          </w:tcPr>
          <w:p w14:paraId="5656996D" w14:textId="506761FE" w:rsidR="000C3E2B" w:rsidRPr="00E57E32" w:rsidRDefault="000C3E2B" w:rsidP="00030DA8">
            <w:pPr>
              <w:rPr>
                <w:i/>
                <w:szCs w:val="24"/>
              </w:rPr>
            </w:pPr>
            <w:r>
              <w:rPr>
                <w:i/>
                <w:szCs w:val="24"/>
              </w:rPr>
              <w:t>Source</w:t>
            </w:r>
          </w:p>
        </w:tc>
        <w:tc>
          <w:tcPr>
            <w:tcW w:w="4889" w:type="dxa"/>
          </w:tcPr>
          <w:p w14:paraId="5348DA2A" w14:textId="77777777" w:rsidR="000C3E2B" w:rsidRPr="001E1472" w:rsidRDefault="000C3E2B" w:rsidP="00030DA8">
            <w:pPr>
              <w:rPr>
                <w:szCs w:val="24"/>
              </w:rPr>
            </w:pPr>
          </w:p>
        </w:tc>
        <w:tc>
          <w:tcPr>
            <w:tcW w:w="1537" w:type="dxa"/>
          </w:tcPr>
          <w:p w14:paraId="2CE668DB" w14:textId="77777777" w:rsidR="000C3E2B" w:rsidRPr="001E1472" w:rsidRDefault="000C3E2B" w:rsidP="00030DA8">
            <w:pPr>
              <w:jc w:val="center"/>
              <w:rPr>
                <w:szCs w:val="24"/>
              </w:rPr>
            </w:pPr>
          </w:p>
        </w:tc>
        <w:tc>
          <w:tcPr>
            <w:tcW w:w="1537" w:type="dxa"/>
          </w:tcPr>
          <w:p w14:paraId="1E516D1B" w14:textId="77777777" w:rsidR="000C3E2B" w:rsidRPr="001E1472" w:rsidRDefault="000C3E2B" w:rsidP="00030DA8">
            <w:pPr>
              <w:jc w:val="center"/>
              <w:rPr>
                <w:szCs w:val="24"/>
              </w:rPr>
            </w:pPr>
          </w:p>
        </w:tc>
        <w:tc>
          <w:tcPr>
            <w:tcW w:w="1538" w:type="dxa"/>
          </w:tcPr>
          <w:p w14:paraId="34D36C97" w14:textId="77777777" w:rsidR="000C3E2B" w:rsidRPr="001E1472" w:rsidRDefault="000C3E2B" w:rsidP="00030DA8">
            <w:pPr>
              <w:jc w:val="center"/>
              <w:rPr>
                <w:szCs w:val="24"/>
              </w:rPr>
            </w:pPr>
          </w:p>
        </w:tc>
      </w:tr>
    </w:tbl>
    <w:p w14:paraId="3B69BAA0" w14:textId="6229552E" w:rsidR="000C3E2B" w:rsidRDefault="000C3E2B" w:rsidP="009667FF">
      <w:pPr>
        <w:jc w:val="center"/>
        <w:rPr>
          <w:b/>
          <w:szCs w:val="24"/>
        </w:rPr>
      </w:pPr>
    </w:p>
    <w:p w14:paraId="66B5A35F" w14:textId="77777777" w:rsidR="000C3E2B" w:rsidRPr="001E1472" w:rsidRDefault="000C3E2B" w:rsidP="009667FF">
      <w:pPr>
        <w:jc w:val="center"/>
        <w:rPr>
          <w:b/>
          <w:szCs w:val="24"/>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4886"/>
        <w:gridCol w:w="1537"/>
        <w:gridCol w:w="1537"/>
        <w:gridCol w:w="1538"/>
      </w:tblGrid>
      <w:tr w:rsidR="001D3288" w:rsidRPr="00E57E32" w14:paraId="30DCCFFC" w14:textId="77777777" w:rsidTr="005C63C4">
        <w:trPr>
          <w:trHeight w:val="317"/>
        </w:trPr>
        <w:tc>
          <w:tcPr>
            <w:tcW w:w="4886" w:type="dxa"/>
          </w:tcPr>
          <w:p w14:paraId="64B56300" w14:textId="77777777" w:rsidR="001D3288" w:rsidRPr="00E57E32" w:rsidRDefault="001D3288" w:rsidP="000E4FF8">
            <w:pPr>
              <w:jc w:val="center"/>
              <w:rPr>
                <w:b/>
                <w:szCs w:val="24"/>
              </w:rPr>
            </w:pPr>
          </w:p>
        </w:tc>
        <w:tc>
          <w:tcPr>
            <w:tcW w:w="1537" w:type="dxa"/>
          </w:tcPr>
          <w:p w14:paraId="1DA3EB84" w14:textId="77777777" w:rsidR="001D3288" w:rsidRPr="00E57E32" w:rsidRDefault="001D3288" w:rsidP="000E4FF8">
            <w:pPr>
              <w:jc w:val="center"/>
              <w:rPr>
                <w:b/>
                <w:szCs w:val="24"/>
              </w:rPr>
            </w:pPr>
            <w:r w:rsidRPr="00E57E32">
              <w:rPr>
                <w:b/>
                <w:szCs w:val="24"/>
              </w:rPr>
              <w:t>Proposed</w:t>
            </w:r>
          </w:p>
        </w:tc>
        <w:tc>
          <w:tcPr>
            <w:tcW w:w="1537" w:type="dxa"/>
          </w:tcPr>
          <w:p w14:paraId="348EEBBD" w14:textId="77777777" w:rsidR="001D3288" w:rsidRPr="00E57E32" w:rsidRDefault="001D3288" w:rsidP="000E4FF8">
            <w:pPr>
              <w:jc w:val="center"/>
              <w:rPr>
                <w:b/>
                <w:szCs w:val="24"/>
              </w:rPr>
            </w:pPr>
            <w:r w:rsidRPr="00E57E32">
              <w:rPr>
                <w:b/>
                <w:szCs w:val="24"/>
              </w:rPr>
              <w:t>Actual</w:t>
            </w:r>
          </w:p>
        </w:tc>
        <w:tc>
          <w:tcPr>
            <w:tcW w:w="1538" w:type="dxa"/>
          </w:tcPr>
          <w:p w14:paraId="69F681C2" w14:textId="77777777" w:rsidR="001D3288" w:rsidRPr="00E57E32" w:rsidRDefault="001D3288" w:rsidP="000E4FF8">
            <w:pPr>
              <w:jc w:val="center"/>
              <w:rPr>
                <w:b/>
                <w:szCs w:val="24"/>
              </w:rPr>
            </w:pPr>
            <w:r w:rsidRPr="00E57E32">
              <w:rPr>
                <w:b/>
                <w:szCs w:val="24"/>
              </w:rPr>
              <w:t>Variance</w:t>
            </w:r>
          </w:p>
        </w:tc>
      </w:tr>
      <w:tr w:rsidR="001D3288" w:rsidRPr="001E1472" w14:paraId="4F3513AA" w14:textId="77777777" w:rsidTr="005C63C4">
        <w:trPr>
          <w:trHeight w:val="301"/>
        </w:trPr>
        <w:tc>
          <w:tcPr>
            <w:tcW w:w="4886" w:type="dxa"/>
            <w:shd w:val="clear" w:color="auto" w:fill="F2F2F2" w:themeFill="background1" w:themeFillShade="F2"/>
          </w:tcPr>
          <w:p w14:paraId="2223CE97" w14:textId="77777777" w:rsidR="001D3288" w:rsidRPr="001D3288" w:rsidRDefault="001D3288" w:rsidP="000E4FF8">
            <w:pPr>
              <w:jc w:val="center"/>
              <w:rPr>
                <w:b/>
                <w:szCs w:val="24"/>
              </w:rPr>
            </w:pPr>
            <w:r>
              <w:rPr>
                <w:b/>
                <w:szCs w:val="24"/>
              </w:rPr>
              <w:t>Total of All Cash &amp; In-Kind Expenditures</w:t>
            </w:r>
          </w:p>
        </w:tc>
        <w:tc>
          <w:tcPr>
            <w:tcW w:w="1537" w:type="dxa"/>
          </w:tcPr>
          <w:p w14:paraId="52B93ABD" w14:textId="77777777" w:rsidR="001D3288" w:rsidRPr="00A245BE" w:rsidRDefault="001D3288" w:rsidP="000E4FF8">
            <w:pPr>
              <w:jc w:val="center"/>
              <w:rPr>
                <w:b/>
                <w:szCs w:val="24"/>
              </w:rPr>
            </w:pPr>
          </w:p>
        </w:tc>
        <w:tc>
          <w:tcPr>
            <w:tcW w:w="1537" w:type="dxa"/>
          </w:tcPr>
          <w:p w14:paraId="270F543B" w14:textId="77777777" w:rsidR="001D3288" w:rsidRPr="001E1472" w:rsidRDefault="001D3288" w:rsidP="000E4FF8">
            <w:pPr>
              <w:jc w:val="center"/>
              <w:rPr>
                <w:szCs w:val="24"/>
              </w:rPr>
            </w:pPr>
          </w:p>
        </w:tc>
        <w:tc>
          <w:tcPr>
            <w:tcW w:w="1538" w:type="dxa"/>
          </w:tcPr>
          <w:p w14:paraId="121F20AC" w14:textId="77777777" w:rsidR="001D3288" w:rsidRPr="001E1472" w:rsidRDefault="001D3288" w:rsidP="000E4FF8">
            <w:pPr>
              <w:jc w:val="center"/>
              <w:rPr>
                <w:szCs w:val="24"/>
              </w:rPr>
            </w:pPr>
          </w:p>
        </w:tc>
      </w:tr>
    </w:tbl>
    <w:p w14:paraId="42404EE7" w14:textId="77777777" w:rsidR="009667FF" w:rsidRPr="001E1472" w:rsidRDefault="009667FF" w:rsidP="009667FF">
      <w:pPr>
        <w:jc w:val="center"/>
        <w:rPr>
          <w:b/>
          <w:szCs w:val="24"/>
        </w:rPr>
      </w:pPr>
    </w:p>
    <w:p w14:paraId="381FCE35" w14:textId="77777777" w:rsidR="009667FF" w:rsidRPr="001E1472" w:rsidRDefault="009667FF" w:rsidP="009667FF">
      <w:pPr>
        <w:jc w:val="center"/>
        <w:rPr>
          <w:b/>
          <w:szCs w:val="24"/>
        </w:rPr>
      </w:pPr>
    </w:p>
    <w:p w14:paraId="4519CF8A" w14:textId="77777777" w:rsidR="00B51E13" w:rsidRDefault="00B51E13" w:rsidP="00B51E13">
      <w:pPr>
        <w:rPr>
          <w:szCs w:val="24"/>
        </w:rPr>
      </w:pPr>
    </w:p>
    <w:p w14:paraId="2F19644C" w14:textId="77777777" w:rsidR="009667FF" w:rsidRDefault="00B51E13" w:rsidP="00B51E13">
      <w:pPr>
        <w:rPr>
          <w:i/>
          <w:szCs w:val="24"/>
        </w:rPr>
      </w:pPr>
      <w:r w:rsidRPr="00B51E13">
        <w:rPr>
          <w:b/>
          <w:szCs w:val="24"/>
        </w:rPr>
        <w:t>Certification:</w:t>
      </w:r>
      <w:r>
        <w:rPr>
          <w:szCs w:val="24"/>
        </w:rPr>
        <w:t xml:space="preserve"> </w:t>
      </w:r>
      <w:r>
        <w:rPr>
          <w:i/>
          <w:szCs w:val="24"/>
        </w:rPr>
        <w:t>I certify that the matching share proposed for this project does not include funding from other Federal sources, and that these funds are not being used as match against any other Federal grant application.</w:t>
      </w:r>
    </w:p>
    <w:p w14:paraId="7C297B0B" w14:textId="77777777" w:rsidR="00B51E13" w:rsidRDefault="00B51E13" w:rsidP="00B51E13">
      <w:pPr>
        <w:rPr>
          <w:i/>
          <w:szCs w:val="24"/>
        </w:rPr>
      </w:pPr>
    </w:p>
    <w:p w14:paraId="5E62411E" w14:textId="77777777" w:rsidR="00B51E13" w:rsidRDefault="00B51E13" w:rsidP="00B51E13">
      <w:pPr>
        <w:rPr>
          <w:szCs w:val="24"/>
        </w:rPr>
      </w:pPr>
      <w:r>
        <w:rPr>
          <w:szCs w:val="24"/>
        </w:rPr>
        <w:t>_______________________________________________________________________________</w:t>
      </w:r>
      <w:r>
        <w:rPr>
          <w:szCs w:val="24"/>
        </w:rPr>
        <w:tab/>
      </w:r>
      <w:r>
        <w:rPr>
          <w:szCs w:val="24"/>
        </w:rPr>
        <w:tab/>
      </w:r>
      <w:r>
        <w:rPr>
          <w:szCs w:val="24"/>
        </w:rPr>
        <w:tab/>
        <w:t>_____________________</w:t>
      </w:r>
    </w:p>
    <w:p w14:paraId="7A68F9EE" w14:textId="21DF28B9" w:rsidR="00B51E13" w:rsidRPr="00B51E13" w:rsidRDefault="00B51E13" w:rsidP="00B51E13">
      <w:pPr>
        <w:rPr>
          <w:szCs w:val="24"/>
        </w:rPr>
      </w:pPr>
      <w:r>
        <w:rPr>
          <w:szCs w:val="24"/>
        </w:rPr>
        <w:t xml:space="preserve">Chief Elected Local Official </w:t>
      </w:r>
      <w:r w:rsidR="00F60986">
        <w:rPr>
          <w:szCs w:val="24"/>
        </w:rPr>
        <w:t>or Designee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sectPr w:rsidR="00B51E13" w:rsidRPr="00B51E13" w:rsidSect="009667FF">
      <w:head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92B6C" w14:textId="77777777" w:rsidR="00095826" w:rsidRDefault="00095826" w:rsidP="009667FF">
      <w:r>
        <w:separator/>
      </w:r>
    </w:p>
  </w:endnote>
  <w:endnote w:type="continuationSeparator" w:id="0">
    <w:p w14:paraId="1B2B69FC" w14:textId="77777777" w:rsidR="00095826" w:rsidRDefault="00095826" w:rsidP="0096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58D47" w14:textId="77777777" w:rsidR="00095826" w:rsidRDefault="00095826" w:rsidP="009667FF">
      <w:r>
        <w:separator/>
      </w:r>
    </w:p>
  </w:footnote>
  <w:footnote w:type="continuationSeparator" w:id="0">
    <w:p w14:paraId="7A1FC04B" w14:textId="77777777" w:rsidR="00095826" w:rsidRDefault="00095826" w:rsidP="00966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98381352"/>
      <w:docPartObj>
        <w:docPartGallery w:val="Page Numbers (Top of Page)"/>
        <w:docPartUnique/>
      </w:docPartObj>
    </w:sdtPr>
    <w:sdtEndPr>
      <w:rPr>
        <w:b w:val="0"/>
      </w:rPr>
    </w:sdtEndPr>
    <w:sdtContent>
      <w:p w14:paraId="4BAC1466" w14:textId="3EB02F9C" w:rsidR="00C61CDA" w:rsidRPr="00285744" w:rsidRDefault="002C1449" w:rsidP="00C61CDA">
        <w:pPr>
          <w:pStyle w:val="Header"/>
          <w:tabs>
            <w:tab w:val="clear" w:pos="9360"/>
          </w:tabs>
          <w:rPr>
            <w:sz w:val="20"/>
            <w:szCs w:val="20"/>
          </w:rPr>
        </w:pPr>
        <w:r w:rsidRPr="00285744">
          <w:rPr>
            <w:b/>
            <w:sz w:val="20"/>
            <w:szCs w:val="20"/>
          </w:rPr>
          <w:t>20</w:t>
        </w:r>
        <w:r w:rsidR="00A31792" w:rsidRPr="00285744">
          <w:rPr>
            <w:b/>
            <w:sz w:val="20"/>
            <w:szCs w:val="20"/>
          </w:rPr>
          <w:t>2</w:t>
        </w:r>
        <w:r w:rsidR="007E6F25">
          <w:rPr>
            <w:b/>
            <w:sz w:val="20"/>
            <w:szCs w:val="20"/>
          </w:rPr>
          <w:t>5</w:t>
        </w:r>
        <w:r w:rsidRPr="00285744">
          <w:rPr>
            <w:b/>
            <w:sz w:val="20"/>
            <w:szCs w:val="20"/>
          </w:rPr>
          <w:t xml:space="preserve"> </w:t>
        </w:r>
        <w:r w:rsidR="005C63C4" w:rsidRPr="00285744">
          <w:rPr>
            <w:b/>
            <w:sz w:val="20"/>
            <w:szCs w:val="20"/>
          </w:rPr>
          <w:t>CLG GRANT APPLICATION BUDGET FORM</w:t>
        </w:r>
        <w:r w:rsidR="001128E9" w:rsidRPr="00285744">
          <w:rPr>
            <w:b/>
            <w:sz w:val="20"/>
            <w:szCs w:val="20"/>
          </w:rPr>
          <w:tab/>
        </w:r>
        <w:r w:rsidR="00C61CDA" w:rsidRPr="00285744">
          <w:rPr>
            <w:b/>
            <w:sz w:val="20"/>
            <w:szCs w:val="20"/>
          </w:rPr>
          <w:tab/>
        </w:r>
        <w:r w:rsidR="001128E9" w:rsidRPr="00285744">
          <w:rPr>
            <w:b/>
            <w:sz w:val="20"/>
            <w:szCs w:val="20"/>
          </w:rPr>
          <w:tab/>
        </w:r>
        <w:r w:rsidR="00C61CDA" w:rsidRPr="00285744">
          <w:rPr>
            <w:b/>
            <w:sz w:val="20"/>
            <w:szCs w:val="20"/>
          </w:rPr>
          <w:tab/>
        </w:r>
        <w:r w:rsidR="00C61CDA" w:rsidRPr="00285744">
          <w:rPr>
            <w:b/>
            <w:sz w:val="20"/>
            <w:szCs w:val="20"/>
          </w:rPr>
          <w:tab/>
        </w:r>
        <w:r w:rsidR="00C61CDA" w:rsidRPr="00285744">
          <w:rPr>
            <w:b/>
            <w:sz w:val="20"/>
            <w:szCs w:val="20"/>
          </w:rPr>
          <w:tab/>
        </w:r>
        <w:r w:rsidR="00C61CDA" w:rsidRPr="00285744">
          <w:rPr>
            <w:b/>
            <w:sz w:val="20"/>
            <w:szCs w:val="20"/>
          </w:rPr>
          <w:tab/>
          <w:t xml:space="preserve"> </w:t>
        </w:r>
        <w:r w:rsidR="00FE3E80" w:rsidRPr="00285744">
          <w:rPr>
            <w:b/>
            <w:sz w:val="20"/>
            <w:szCs w:val="20"/>
          </w:rPr>
          <w:t xml:space="preserve">   </w:t>
        </w:r>
        <w:r w:rsidR="00C61CDA" w:rsidRPr="00285744">
          <w:rPr>
            <w:b/>
            <w:sz w:val="20"/>
            <w:szCs w:val="20"/>
          </w:rPr>
          <w:t xml:space="preserve">  </w:t>
        </w:r>
        <w:r w:rsidR="00285744">
          <w:rPr>
            <w:b/>
            <w:sz w:val="20"/>
            <w:szCs w:val="20"/>
          </w:rPr>
          <w:tab/>
          <w:t xml:space="preserve">           </w:t>
        </w:r>
        <w:r w:rsidR="001128E9" w:rsidRPr="00285744">
          <w:rPr>
            <w:sz w:val="20"/>
            <w:szCs w:val="20"/>
          </w:rPr>
          <w:t>Internal Use Only:</w:t>
        </w:r>
        <w:r w:rsidR="008B295D" w:rsidRPr="00285744">
          <w:rPr>
            <w:sz w:val="20"/>
            <w:szCs w:val="20"/>
          </w:rPr>
          <w:t xml:space="preserve"> </w:t>
        </w:r>
        <w:r w:rsidR="00C61CDA" w:rsidRPr="00285744">
          <w:rPr>
            <w:sz w:val="20"/>
            <w:szCs w:val="20"/>
          </w:rPr>
          <w:t>HPF Activity Database No.: VT-</w:t>
        </w:r>
        <w:r w:rsidR="00A31792" w:rsidRPr="00285744">
          <w:rPr>
            <w:sz w:val="20"/>
            <w:szCs w:val="20"/>
          </w:rPr>
          <w:t>2</w:t>
        </w:r>
        <w:r w:rsidR="007E6F25">
          <w:rPr>
            <w:sz w:val="20"/>
            <w:szCs w:val="20"/>
          </w:rPr>
          <w:t>5</w:t>
        </w:r>
        <w:r w:rsidR="00C61CDA" w:rsidRPr="00285744">
          <w:rPr>
            <w:sz w:val="20"/>
            <w:szCs w:val="20"/>
          </w:rPr>
          <w:t>-xxx</w:t>
        </w:r>
      </w:p>
      <w:p w14:paraId="6BDE6B3B" w14:textId="77777777" w:rsidR="001B5CDC" w:rsidRDefault="005C63C4" w:rsidP="00C61CDA">
        <w:pPr>
          <w:pStyle w:val="Header"/>
          <w:tabs>
            <w:tab w:val="clear" w:pos="9360"/>
          </w:tabs>
          <w:rPr>
            <w:bCs/>
            <w:szCs w:val="24"/>
          </w:rPr>
        </w:pPr>
        <w:r w:rsidRPr="00285744">
          <w:rPr>
            <w:sz w:val="20"/>
            <w:szCs w:val="20"/>
          </w:rPr>
          <w:t xml:space="preserve">Page </w:t>
        </w:r>
        <w:r w:rsidRPr="00285744">
          <w:rPr>
            <w:b/>
            <w:bCs/>
            <w:sz w:val="20"/>
            <w:szCs w:val="20"/>
          </w:rPr>
          <w:fldChar w:fldCharType="begin"/>
        </w:r>
        <w:r w:rsidRPr="00285744">
          <w:rPr>
            <w:b/>
            <w:bCs/>
            <w:sz w:val="20"/>
            <w:szCs w:val="20"/>
          </w:rPr>
          <w:instrText xml:space="preserve"> PAGE </w:instrText>
        </w:r>
        <w:r w:rsidRPr="00285744">
          <w:rPr>
            <w:b/>
            <w:bCs/>
            <w:sz w:val="20"/>
            <w:szCs w:val="20"/>
          </w:rPr>
          <w:fldChar w:fldCharType="separate"/>
        </w:r>
        <w:r w:rsidR="00FE3E80" w:rsidRPr="00285744">
          <w:rPr>
            <w:b/>
            <w:bCs/>
            <w:noProof/>
            <w:sz w:val="20"/>
            <w:szCs w:val="20"/>
          </w:rPr>
          <w:t>1</w:t>
        </w:r>
        <w:r w:rsidRPr="00285744">
          <w:rPr>
            <w:b/>
            <w:bCs/>
            <w:sz w:val="20"/>
            <w:szCs w:val="20"/>
          </w:rPr>
          <w:fldChar w:fldCharType="end"/>
        </w:r>
        <w:r w:rsidRPr="00285744">
          <w:rPr>
            <w:sz w:val="20"/>
            <w:szCs w:val="20"/>
          </w:rPr>
          <w:t xml:space="preserve"> of </w:t>
        </w:r>
        <w:r w:rsidRPr="00285744">
          <w:rPr>
            <w:b/>
            <w:bCs/>
            <w:sz w:val="20"/>
            <w:szCs w:val="20"/>
          </w:rPr>
          <w:fldChar w:fldCharType="begin"/>
        </w:r>
        <w:r w:rsidRPr="00285744">
          <w:rPr>
            <w:b/>
            <w:bCs/>
            <w:sz w:val="20"/>
            <w:szCs w:val="20"/>
          </w:rPr>
          <w:instrText xml:space="preserve"> NUMPAGES  </w:instrText>
        </w:r>
        <w:r w:rsidRPr="00285744">
          <w:rPr>
            <w:b/>
            <w:bCs/>
            <w:sz w:val="20"/>
            <w:szCs w:val="20"/>
          </w:rPr>
          <w:fldChar w:fldCharType="separate"/>
        </w:r>
        <w:r w:rsidR="00FE3E80" w:rsidRPr="00285744">
          <w:rPr>
            <w:b/>
            <w:bCs/>
            <w:noProof/>
            <w:sz w:val="20"/>
            <w:szCs w:val="20"/>
          </w:rPr>
          <w:t>2</w:t>
        </w:r>
        <w:r w:rsidRPr="00285744">
          <w:rPr>
            <w:b/>
            <w:bCs/>
            <w:sz w:val="20"/>
            <w:szCs w:val="20"/>
          </w:rPr>
          <w:fldChar w:fldCharType="end"/>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1B5CDC">
          <w:rPr>
            <w:b/>
            <w:bCs/>
            <w:sz w:val="20"/>
            <w:szCs w:val="20"/>
          </w:rPr>
          <w:tab/>
        </w:r>
        <w:r w:rsidR="00FE3E80">
          <w:rPr>
            <w:b/>
            <w:bCs/>
            <w:szCs w:val="24"/>
          </w:rPr>
          <w:t xml:space="preserve"> </w:t>
        </w:r>
        <w:r w:rsidR="00C61CDA" w:rsidRPr="00C61CDA">
          <w:rPr>
            <w:bCs/>
            <w:szCs w:val="24"/>
          </w:rPr>
          <w:t>CFDA #15.904</w:t>
        </w:r>
      </w:p>
      <w:p w14:paraId="768C68AF" w14:textId="2610C190" w:rsidR="00285744" w:rsidRPr="001B5CDC" w:rsidRDefault="007E6F25" w:rsidP="00C61CDA">
        <w:pPr>
          <w:pStyle w:val="Header"/>
          <w:tabs>
            <w:tab w:val="clear" w:pos="9360"/>
          </w:tabs>
          <w:rPr>
            <w:b/>
            <w:bCs/>
            <w:sz w:val="20"/>
            <w:szCs w:val="2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26"/>
    <w:rsid w:val="00080164"/>
    <w:rsid w:val="00095826"/>
    <w:rsid w:val="000C3E2B"/>
    <w:rsid w:val="000E4FF8"/>
    <w:rsid w:val="001128E9"/>
    <w:rsid w:val="00114A2B"/>
    <w:rsid w:val="0016425C"/>
    <w:rsid w:val="001B5CDC"/>
    <w:rsid w:val="001D3288"/>
    <w:rsid w:val="001E1472"/>
    <w:rsid w:val="00233FC8"/>
    <w:rsid w:val="00285744"/>
    <w:rsid w:val="002B3854"/>
    <w:rsid w:val="002C1449"/>
    <w:rsid w:val="003F1058"/>
    <w:rsid w:val="004779D4"/>
    <w:rsid w:val="004A10AC"/>
    <w:rsid w:val="00510C5F"/>
    <w:rsid w:val="00570E75"/>
    <w:rsid w:val="005C63C4"/>
    <w:rsid w:val="0068619E"/>
    <w:rsid w:val="007E6F25"/>
    <w:rsid w:val="008473DD"/>
    <w:rsid w:val="008B295D"/>
    <w:rsid w:val="00920686"/>
    <w:rsid w:val="009667FF"/>
    <w:rsid w:val="009860D7"/>
    <w:rsid w:val="00A245BE"/>
    <w:rsid w:val="00A31792"/>
    <w:rsid w:val="00A4408D"/>
    <w:rsid w:val="00B24D67"/>
    <w:rsid w:val="00B51E13"/>
    <w:rsid w:val="00BE6C17"/>
    <w:rsid w:val="00C61CDA"/>
    <w:rsid w:val="00D1210F"/>
    <w:rsid w:val="00D22253"/>
    <w:rsid w:val="00D86E64"/>
    <w:rsid w:val="00D86EE7"/>
    <w:rsid w:val="00E0727B"/>
    <w:rsid w:val="00E57E32"/>
    <w:rsid w:val="00ED7313"/>
    <w:rsid w:val="00EF34BE"/>
    <w:rsid w:val="00F54347"/>
    <w:rsid w:val="00F60986"/>
    <w:rsid w:val="00FB090F"/>
    <w:rsid w:val="00FE3E80"/>
    <w:rsid w:val="00FF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B3D1D8"/>
  <w15:chartTrackingRefBased/>
  <w15:docId w15:val="{9EDA5B77-247D-4A00-82C7-5DE49D07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67FF"/>
    <w:pPr>
      <w:tabs>
        <w:tab w:val="center" w:pos="4680"/>
        <w:tab w:val="right" w:pos="9360"/>
      </w:tabs>
    </w:pPr>
  </w:style>
  <w:style w:type="character" w:customStyle="1" w:styleId="HeaderChar">
    <w:name w:val="Header Char"/>
    <w:basedOn w:val="DefaultParagraphFont"/>
    <w:link w:val="Header"/>
    <w:uiPriority w:val="99"/>
    <w:rsid w:val="009667FF"/>
  </w:style>
  <w:style w:type="paragraph" w:styleId="Footer">
    <w:name w:val="footer"/>
    <w:basedOn w:val="Normal"/>
    <w:link w:val="FooterChar"/>
    <w:uiPriority w:val="99"/>
    <w:unhideWhenUsed/>
    <w:rsid w:val="009667FF"/>
    <w:pPr>
      <w:tabs>
        <w:tab w:val="center" w:pos="4680"/>
        <w:tab w:val="right" w:pos="9360"/>
      </w:tabs>
    </w:pPr>
  </w:style>
  <w:style w:type="character" w:customStyle="1" w:styleId="FooterChar">
    <w:name w:val="Footer Char"/>
    <w:basedOn w:val="DefaultParagraphFont"/>
    <w:link w:val="Footer"/>
    <w:uiPriority w:val="99"/>
    <w:rsid w:val="009667FF"/>
  </w:style>
  <w:style w:type="paragraph" w:styleId="BalloonText">
    <w:name w:val="Balloon Text"/>
    <w:basedOn w:val="Normal"/>
    <w:link w:val="BalloonTextChar"/>
    <w:uiPriority w:val="99"/>
    <w:semiHidden/>
    <w:unhideWhenUsed/>
    <w:rsid w:val="00B51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in.colman\Documents\Custom%20Office%20Templates\CLG%20Templates\NEW%20CLG%20GRANT%20PROJECT%20BUDGE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FE98C7071274EA709CFED0A4CB478" ma:contentTypeVersion="5" ma:contentTypeDescription="Create a new document." ma:contentTypeScope="" ma:versionID="d8953f2d5bb962b9f4db39e7e33f8526">
  <xsd:schema xmlns:xsd="http://www.w3.org/2001/XMLSchema" xmlns:xs="http://www.w3.org/2001/XMLSchema" xmlns:p="http://schemas.microsoft.com/office/2006/metadata/properties" xmlns:ns2="b0572314-4400-4c30-b6be-af21dc0ec631" targetNamespace="http://schemas.microsoft.com/office/2006/metadata/properties" ma:root="true" ma:fieldsID="e29a946d0ecb6f3c61238108a54cb28b" ns2:_="">
    <xsd:import namespace="b0572314-4400-4c30-b6be-af21dc0ec631"/>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2314-4400-4c30-b6be-af21dc0ec6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0572314-4400-4c30-b6be-af21dc0ec631">YSSN3WUNHHSM-535129369-9790</_dlc_DocId>
    <_dlc_DocIdUrl xmlns="b0572314-4400-4c30-b6be-af21dc0ec631">
      <Url>https://outside.vermont.gov/agency/ACCD/_layouts/15/DocIdRedir.aspx?ID=YSSN3WUNHHSM-535129369-9790</Url>
      <Description>YSSN3WUNHHSM-535129369-9790</Description>
    </_dlc_DocIdUrl>
  </documentManagement>
</p:properties>
</file>

<file path=customXml/itemProps1.xml><?xml version="1.0" encoding="utf-8"?>
<ds:datastoreItem xmlns:ds="http://schemas.openxmlformats.org/officeDocument/2006/customXml" ds:itemID="{045C8430-E40B-4C87-84D2-1DF804AAEB00}"/>
</file>

<file path=customXml/itemProps2.xml><?xml version="1.0" encoding="utf-8"?>
<ds:datastoreItem xmlns:ds="http://schemas.openxmlformats.org/officeDocument/2006/customXml" ds:itemID="{0B8E41AC-1705-4EA8-A445-749202A0E48B}"/>
</file>

<file path=customXml/itemProps3.xml><?xml version="1.0" encoding="utf-8"?>
<ds:datastoreItem xmlns:ds="http://schemas.openxmlformats.org/officeDocument/2006/customXml" ds:itemID="{5E9ADE5C-F65D-40CC-8200-CF09119502A4}"/>
</file>

<file path=customXml/itemProps4.xml><?xml version="1.0" encoding="utf-8"?>
<ds:datastoreItem xmlns:ds="http://schemas.openxmlformats.org/officeDocument/2006/customXml" ds:itemID="{020A1374-1027-429D-93FF-352B8FB4DA08}"/>
</file>

<file path=docProps/app.xml><?xml version="1.0" encoding="utf-8"?>
<Properties xmlns="http://schemas.openxmlformats.org/officeDocument/2006/extended-properties" xmlns:vt="http://schemas.openxmlformats.org/officeDocument/2006/docPropsVTypes">
  <Template>NEW CLG GRANT PROJECT BUDGET FORM.dotx</Template>
  <TotalTime>9</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devin.colman</dc:creator>
  <cp:keywords/>
  <dc:description/>
  <cp:lastModifiedBy>Trieschmann, Laura</cp:lastModifiedBy>
  <cp:revision>5</cp:revision>
  <cp:lastPrinted>2015-12-01T18:27:00Z</cp:lastPrinted>
  <dcterms:created xsi:type="dcterms:W3CDTF">2023-10-09T17:46:00Z</dcterms:created>
  <dcterms:modified xsi:type="dcterms:W3CDTF">2024-10-07T18:10:00Z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0x010100CCDFE98C7071274EA709CFED0A4CB478</vt:lpwstr>
  </property>
  <property fmtid="{D5CDD505-2E9C-101B-9397-08002B2CF9AE}" pid="3" name="_dlc_DocIdItemGuid">
    <vt:lpwstr>117d4fbb-6e0d-4176-b013-4e83d9be904e</vt:lpwstr>
  </property>
</Properties>
</file>