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C244" w14:textId="6BDFF402" w:rsidR="00BE7B94" w:rsidRDefault="00BE7B94" w:rsidP="004A6AC6">
      <w:pPr>
        <w:spacing w:after="0"/>
        <w:ind w:left="1440" w:firstLine="720"/>
        <w:rPr>
          <w:rFonts w:cstheme="minorHAnsi"/>
          <w:b/>
        </w:rPr>
      </w:pPr>
      <w:r>
        <w:rPr>
          <w:rFonts w:cstheme="minorHAnsi"/>
          <w:b/>
        </w:rPr>
        <w:t>November 2</w:t>
      </w:r>
      <w:r w:rsidR="00D75894">
        <w:rPr>
          <w:rFonts w:cstheme="minorHAnsi"/>
          <w:b/>
        </w:rPr>
        <w:t>0</w:t>
      </w:r>
      <w:r>
        <w:rPr>
          <w:rFonts w:cstheme="minorHAnsi"/>
          <w:b/>
        </w:rPr>
        <w:t xml:space="preserve">, 2025, </w:t>
      </w:r>
      <w:r w:rsidR="0099098F">
        <w:rPr>
          <w:rFonts w:cstheme="minorHAnsi"/>
          <w:b/>
        </w:rPr>
        <w:t>DR</w:t>
      </w:r>
      <w:r w:rsidRPr="00F0427D">
        <w:rPr>
          <w:rFonts w:cstheme="minorHAnsi"/>
          <w:b/>
        </w:rPr>
        <w:t xml:space="preserve"> Board Meeting</w:t>
      </w:r>
      <w:r>
        <w:rPr>
          <w:rFonts w:cstheme="minorHAnsi"/>
          <w:b/>
        </w:rPr>
        <w:t xml:space="preserve"> </w:t>
      </w:r>
      <w:r w:rsidRPr="000F2964">
        <w:rPr>
          <w:rFonts w:cstheme="minorHAnsi"/>
          <w:b/>
          <w:u w:val="single"/>
        </w:rPr>
        <w:t>DRAFT</w:t>
      </w:r>
      <w:r>
        <w:rPr>
          <w:rFonts w:cstheme="minorHAnsi"/>
          <w:b/>
        </w:rPr>
        <w:t xml:space="preserve"> Minutes</w:t>
      </w:r>
    </w:p>
    <w:p w14:paraId="1B739780" w14:textId="77777777" w:rsidR="00BE7B94" w:rsidRPr="00F1663E" w:rsidRDefault="00BE7B94" w:rsidP="00BE7B94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 xml:space="preserve">ACCD-Calvin Coolidge </w:t>
      </w:r>
      <w:r w:rsidRPr="00F1663E">
        <w:rPr>
          <w:rFonts w:cs="Calibri"/>
          <w:b/>
        </w:rPr>
        <w:t xml:space="preserve">Conference Room </w:t>
      </w:r>
      <w:r>
        <w:rPr>
          <w:rFonts w:cs="Calibri"/>
          <w:b/>
        </w:rPr>
        <w:t>6</w:t>
      </w:r>
      <w:r w:rsidRPr="007D0DE3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Floor, National Life</w:t>
      </w:r>
    </w:p>
    <w:p w14:paraId="3C87D973" w14:textId="12A6EC08" w:rsidR="00BE7B94" w:rsidRDefault="00BE7B94" w:rsidP="00BE7B94">
      <w:pPr>
        <w:spacing w:after="0"/>
        <w:jc w:val="center"/>
        <w:rPr>
          <w:rFonts w:cs="Calibri"/>
          <w:b/>
        </w:rPr>
      </w:pPr>
      <w:r w:rsidRPr="00F1663E">
        <w:rPr>
          <w:rFonts w:cs="Calibri"/>
          <w:b/>
        </w:rPr>
        <w:t xml:space="preserve">Virtual Microsoft Teams (Meeting ID: </w:t>
      </w:r>
      <w:r w:rsidR="00F56DD0" w:rsidRPr="00F56DD0">
        <w:rPr>
          <w:rFonts w:cs="Calibri"/>
          <w:b/>
        </w:rPr>
        <w:t>257 264 684 424 9</w:t>
      </w:r>
      <w:r w:rsidRPr="007D0DE3">
        <w:rPr>
          <w:rFonts w:cs="Calibri"/>
          <w:b/>
        </w:rPr>
        <w:t xml:space="preserve"> </w:t>
      </w:r>
      <w:r w:rsidRPr="00F1663E">
        <w:rPr>
          <w:rFonts w:cs="Calibri"/>
          <w:b/>
        </w:rPr>
        <w:t xml:space="preserve">Passcode: </w:t>
      </w:r>
      <w:r w:rsidR="0081765B" w:rsidRPr="0081765B">
        <w:rPr>
          <w:rFonts w:cs="Calibri"/>
          <w:b/>
        </w:rPr>
        <w:t>hc786hd2</w:t>
      </w:r>
      <w:r w:rsidRPr="00F1663E">
        <w:rPr>
          <w:rFonts w:cs="Calibri"/>
          <w:b/>
        </w:rPr>
        <w:t>)</w:t>
      </w:r>
    </w:p>
    <w:p w14:paraId="2D77C619" w14:textId="77777777" w:rsidR="00DC4BA3" w:rsidRDefault="00DC4BA3"/>
    <w:p w14:paraId="0FD6B611" w14:textId="6E1D3C7A" w:rsidR="005B71FB" w:rsidRDefault="005B71FB" w:rsidP="005B71FB">
      <w:pPr>
        <w:spacing w:after="120"/>
        <w:rPr>
          <w:rFonts w:cstheme="minorHAnsi"/>
          <w:bCs/>
        </w:rPr>
      </w:pPr>
      <w:bookmarkStart w:id="0" w:name="_Hlk516642534"/>
      <w:bookmarkStart w:id="1" w:name="_Hlk11067270"/>
      <w:r w:rsidRPr="004010B1">
        <w:rPr>
          <w:rFonts w:cstheme="minorHAnsi"/>
          <w:b/>
        </w:rPr>
        <w:t>Board Members in attendance</w:t>
      </w:r>
      <w:r>
        <w:rPr>
          <w:rFonts w:cstheme="minorHAnsi"/>
          <w:b/>
        </w:rPr>
        <w:t xml:space="preserve"> in-person</w:t>
      </w:r>
      <w:r w:rsidRPr="004010B1">
        <w:rPr>
          <w:rFonts w:cstheme="minorHAnsi"/>
          <w:b/>
        </w:rPr>
        <w:t>:</w:t>
      </w:r>
      <w:bookmarkEnd w:id="0"/>
      <w:bookmarkEnd w:id="1"/>
      <w:r w:rsidRPr="00346A55">
        <w:rPr>
          <w:rFonts w:cstheme="minorHAnsi"/>
          <w:bCs/>
        </w:rPr>
        <w:t xml:space="preserve"> </w:t>
      </w:r>
      <w:r>
        <w:t>Gabriel</w:t>
      </w:r>
      <w:r w:rsidRPr="00346A55">
        <w:t xml:space="preserve"> Lajeunesse</w:t>
      </w:r>
      <w:r>
        <w:t xml:space="preserve"> </w:t>
      </w:r>
    </w:p>
    <w:p w14:paraId="3B1371E2" w14:textId="34DC1DCB" w:rsidR="005B71FB" w:rsidRPr="004B0F34" w:rsidRDefault="005B71FB" w:rsidP="005B71FB">
      <w:pPr>
        <w:spacing w:after="120"/>
        <w:rPr>
          <w:rFonts w:cstheme="minorHAnsi"/>
          <w:bCs/>
        </w:rPr>
      </w:pPr>
      <w:r w:rsidRPr="00EE2903">
        <w:rPr>
          <w:rFonts w:cstheme="minorHAnsi"/>
          <w:b/>
        </w:rPr>
        <w:t>Board Members in attendance virtually:</w:t>
      </w:r>
      <w:r w:rsidR="00E713F1">
        <w:rPr>
          <w:rFonts w:cstheme="minorHAnsi"/>
          <w:b/>
        </w:rPr>
        <w:t xml:space="preserve"> </w:t>
      </w:r>
      <w:r w:rsidR="006E42E3" w:rsidRPr="00542F4A">
        <w:rPr>
          <w:rFonts w:cstheme="minorHAnsi"/>
          <w:bCs/>
        </w:rPr>
        <w:t>Cynthia Gubb, A</w:t>
      </w:r>
      <w:r w:rsidR="003725BE">
        <w:rPr>
          <w:rFonts w:cstheme="minorHAnsi"/>
          <w:bCs/>
        </w:rPr>
        <w:t xml:space="preserve">ngus </w:t>
      </w:r>
      <w:r w:rsidR="003725BE" w:rsidRPr="00B642FB">
        <w:rPr>
          <w:rFonts w:cstheme="minorHAnsi"/>
          <w:bCs/>
        </w:rPr>
        <w:t>Ch</w:t>
      </w:r>
      <w:r w:rsidR="00B642FB" w:rsidRPr="00B642FB">
        <w:rPr>
          <w:rFonts w:cstheme="minorHAnsi"/>
          <w:bCs/>
        </w:rPr>
        <w:t>a</w:t>
      </w:r>
      <w:r w:rsidR="003725BE" w:rsidRPr="00B642FB">
        <w:rPr>
          <w:rFonts w:cstheme="minorHAnsi"/>
          <w:bCs/>
        </w:rPr>
        <w:t>ney</w:t>
      </w:r>
      <w:r w:rsidR="006E42E3">
        <w:rPr>
          <w:rFonts w:cstheme="minorHAnsi"/>
          <w:bCs/>
        </w:rPr>
        <w:t>, John Kascenska</w:t>
      </w:r>
      <w:r w:rsidR="006E42E3" w:rsidRPr="00346A55">
        <w:rPr>
          <w:rFonts w:cstheme="minorHAnsi"/>
          <w:bCs/>
        </w:rPr>
        <w:t xml:space="preserve">, </w:t>
      </w:r>
      <w:r w:rsidR="006E42E3">
        <w:rPr>
          <w:rFonts w:cstheme="minorHAnsi"/>
          <w:bCs/>
        </w:rPr>
        <w:t>Maura Collins</w:t>
      </w:r>
      <w:r w:rsidR="004463BC">
        <w:rPr>
          <w:rFonts w:cstheme="minorHAnsi"/>
          <w:bCs/>
        </w:rPr>
        <w:t>, David R</w:t>
      </w:r>
      <w:r w:rsidR="000C63C7">
        <w:rPr>
          <w:rFonts w:cstheme="minorHAnsi"/>
          <w:bCs/>
        </w:rPr>
        <w:t>i</w:t>
      </w:r>
      <w:r w:rsidR="004463BC">
        <w:rPr>
          <w:rFonts w:cstheme="minorHAnsi"/>
          <w:bCs/>
        </w:rPr>
        <w:t>eg</w:t>
      </w:r>
      <w:r w:rsidR="000C63C7">
        <w:rPr>
          <w:rFonts w:cstheme="minorHAnsi"/>
          <w:bCs/>
        </w:rPr>
        <w:t>e</w:t>
      </w:r>
      <w:r w:rsidR="004463BC">
        <w:rPr>
          <w:rFonts w:cstheme="minorHAnsi"/>
          <w:bCs/>
        </w:rPr>
        <w:t>l</w:t>
      </w:r>
      <w:r w:rsidR="0081327B">
        <w:rPr>
          <w:rFonts w:cstheme="minorHAnsi"/>
          <w:bCs/>
        </w:rPr>
        <w:t xml:space="preserve"> and </w:t>
      </w:r>
      <w:r w:rsidR="008F732C">
        <w:rPr>
          <w:rFonts w:cstheme="minorHAnsi"/>
          <w:bCs/>
        </w:rPr>
        <w:t>Lisa Sullivan</w:t>
      </w:r>
    </w:p>
    <w:p w14:paraId="7D53B86A" w14:textId="7844BD0E" w:rsidR="005B71FB" w:rsidRDefault="00E713F1">
      <w:pPr>
        <w:rPr>
          <w:rFonts w:cstheme="minorHAnsi"/>
          <w:bCs/>
        </w:rPr>
      </w:pPr>
      <w:r>
        <w:rPr>
          <w:rFonts w:cstheme="minorHAnsi"/>
          <w:b/>
        </w:rPr>
        <w:t xml:space="preserve">Board Members </w:t>
      </w:r>
      <w:r w:rsidRPr="00871160">
        <w:rPr>
          <w:rFonts w:cstheme="minorHAnsi"/>
          <w:b/>
        </w:rPr>
        <w:t xml:space="preserve">Absent: </w:t>
      </w:r>
      <w:r w:rsidRPr="00084111">
        <w:rPr>
          <w:rFonts w:cstheme="minorHAnsi"/>
          <w:bCs/>
        </w:rPr>
        <w:t>Liz Ruffa</w:t>
      </w:r>
    </w:p>
    <w:p w14:paraId="6BDAF7C6" w14:textId="48B54FA0" w:rsidR="00BA7975" w:rsidRDefault="00BA7975" w:rsidP="00BA7975">
      <w:pPr>
        <w:spacing w:after="0"/>
        <w:rPr>
          <w:rStyle w:val="ui-provider"/>
        </w:rPr>
      </w:pPr>
      <w:r w:rsidRPr="00871160">
        <w:rPr>
          <w:rFonts w:cstheme="minorHAnsi"/>
          <w:b/>
        </w:rPr>
        <w:t>Staff in attendance</w:t>
      </w:r>
      <w:r>
        <w:rPr>
          <w:rFonts w:cstheme="minorHAnsi"/>
          <w:b/>
        </w:rPr>
        <w:t xml:space="preserve"> in person</w:t>
      </w:r>
      <w:r w:rsidRPr="00871160">
        <w:rPr>
          <w:rFonts w:cstheme="minorHAnsi"/>
          <w:b/>
        </w:rPr>
        <w:t>:</w:t>
      </w:r>
      <w:r w:rsidRPr="00871160">
        <w:rPr>
          <w:rStyle w:val="ui-provider"/>
          <w:b/>
        </w:rPr>
        <w:t xml:space="preserve"> </w:t>
      </w:r>
      <w:r w:rsidR="006C4C58" w:rsidRPr="006C4C58">
        <w:rPr>
          <w:rStyle w:val="ui-provider"/>
          <w:bCs/>
        </w:rPr>
        <w:t>Nate Formalarie,</w:t>
      </w:r>
      <w:r w:rsidR="006C4C58">
        <w:rPr>
          <w:rStyle w:val="ui-provider"/>
          <w:b/>
        </w:rPr>
        <w:t xml:space="preserve"> </w:t>
      </w:r>
      <w:r>
        <w:rPr>
          <w:rStyle w:val="ui-provider"/>
        </w:rPr>
        <w:t>Ann Kroll, Julia Connell,</w:t>
      </w:r>
      <w:r>
        <w:rPr>
          <w:rFonts w:cstheme="minorHAnsi"/>
          <w:bCs/>
        </w:rPr>
        <w:t xml:space="preserve"> </w:t>
      </w:r>
      <w:r>
        <w:rPr>
          <w:rStyle w:val="ui-provider"/>
        </w:rPr>
        <w:t>Cindy Blondin,</w:t>
      </w:r>
      <w:r w:rsidR="00C50642">
        <w:rPr>
          <w:rStyle w:val="ui-provider"/>
        </w:rPr>
        <w:t xml:space="preserve"> </w:t>
      </w:r>
      <w:r w:rsidR="00A32963">
        <w:rPr>
          <w:rStyle w:val="ui-provider"/>
        </w:rPr>
        <w:t>Devon Hanna</w:t>
      </w:r>
      <w:r>
        <w:rPr>
          <w:rStyle w:val="ui-provider"/>
        </w:rPr>
        <w:t>,</w:t>
      </w:r>
      <w:r w:rsidR="00550DE0">
        <w:rPr>
          <w:rStyle w:val="ui-provider"/>
        </w:rPr>
        <w:t xml:space="preserve"> Caroline Studer</w:t>
      </w:r>
      <w:r w:rsidR="005062F6">
        <w:rPr>
          <w:rStyle w:val="ui-provider"/>
        </w:rPr>
        <w:t xml:space="preserve"> and</w:t>
      </w:r>
      <w:r w:rsidR="00550DE0">
        <w:rPr>
          <w:rStyle w:val="ui-provider"/>
        </w:rPr>
        <w:t xml:space="preserve"> Rebecca Walsh</w:t>
      </w:r>
    </w:p>
    <w:p w14:paraId="26DF325E" w14:textId="77777777" w:rsidR="00BA7975" w:rsidRDefault="00BA7975" w:rsidP="00BA7975">
      <w:pPr>
        <w:spacing w:after="0"/>
        <w:rPr>
          <w:rStyle w:val="ui-provider"/>
        </w:rPr>
      </w:pPr>
    </w:p>
    <w:p w14:paraId="0A5981BB" w14:textId="38E19C81" w:rsidR="00BA7975" w:rsidRPr="00BA7975" w:rsidRDefault="00BA7975" w:rsidP="00BA7975">
      <w:pPr>
        <w:spacing w:after="0"/>
        <w:rPr>
          <w:rFonts w:cstheme="minorHAnsi"/>
          <w:bCs/>
        </w:rPr>
      </w:pPr>
      <w:r w:rsidRPr="00871160">
        <w:rPr>
          <w:rFonts w:cstheme="minorHAnsi"/>
          <w:b/>
        </w:rPr>
        <w:t>Staff in attendance</w:t>
      </w:r>
      <w:r>
        <w:rPr>
          <w:rFonts w:cstheme="minorHAnsi"/>
          <w:b/>
        </w:rPr>
        <w:t xml:space="preserve"> virtually: </w:t>
      </w:r>
      <w:r>
        <w:rPr>
          <w:rFonts w:cstheme="minorHAnsi"/>
          <w:bCs/>
        </w:rPr>
        <w:t>Grace Vinson</w:t>
      </w:r>
      <w:r w:rsidR="004C49F0">
        <w:rPr>
          <w:rFonts w:cstheme="minorHAnsi"/>
          <w:bCs/>
        </w:rPr>
        <w:t>,</w:t>
      </w:r>
      <w:r w:rsidR="004C49F0" w:rsidRPr="004C49F0">
        <w:rPr>
          <w:rFonts w:cstheme="minorHAnsi"/>
          <w:bCs/>
        </w:rPr>
        <w:t xml:space="preserve"> </w:t>
      </w:r>
      <w:r w:rsidR="004C49F0">
        <w:rPr>
          <w:rFonts w:cstheme="minorHAnsi"/>
          <w:bCs/>
        </w:rPr>
        <w:t>Patrick S</w:t>
      </w:r>
      <w:r w:rsidR="004C49F0" w:rsidRPr="00542F4A">
        <w:rPr>
          <w:rFonts w:cstheme="minorHAnsi"/>
          <w:bCs/>
        </w:rPr>
        <w:t>cheld</w:t>
      </w:r>
      <w:r w:rsidR="00C50642">
        <w:rPr>
          <w:rFonts w:cstheme="minorHAnsi"/>
          <w:bCs/>
        </w:rPr>
        <w:t>,</w:t>
      </w:r>
      <w:r w:rsidR="00C50642" w:rsidRPr="00C50642">
        <w:rPr>
          <w:rFonts w:cstheme="minorHAnsi"/>
          <w:bCs/>
        </w:rPr>
        <w:t xml:space="preserve"> </w:t>
      </w:r>
      <w:r w:rsidR="00C50642" w:rsidRPr="00542F4A">
        <w:rPr>
          <w:rFonts w:cstheme="minorHAnsi"/>
          <w:bCs/>
        </w:rPr>
        <w:t>Juliann Sherman</w:t>
      </w:r>
      <w:r w:rsidR="005062F6">
        <w:rPr>
          <w:rFonts w:cstheme="minorHAnsi"/>
          <w:bCs/>
        </w:rPr>
        <w:t xml:space="preserve"> and</w:t>
      </w:r>
      <w:r w:rsidR="000C7073" w:rsidRPr="000C7073">
        <w:rPr>
          <w:rStyle w:val="ui-provider"/>
        </w:rPr>
        <w:t xml:space="preserve"> </w:t>
      </w:r>
      <w:r w:rsidR="000C7073">
        <w:rPr>
          <w:rStyle w:val="ui-provider"/>
        </w:rPr>
        <w:t>Kristie Farnham</w:t>
      </w:r>
      <w:r w:rsidR="00B416D4">
        <w:rPr>
          <w:rStyle w:val="ui-provider"/>
        </w:rPr>
        <w:t xml:space="preserve"> from the Department</w:t>
      </w:r>
      <w:r w:rsidR="00A7469C">
        <w:rPr>
          <w:rStyle w:val="ui-provider"/>
        </w:rPr>
        <w:t xml:space="preserve"> of Economic Development</w:t>
      </w:r>
    </w:p>
    <w:p w14:paraId="4A6062DC" w14:textId="77777777" w:rsidR="00BA7975" w:rsidRDefault="00BA7975" w:rsidP="00BA7975">
      <w:pPr>
        <w:spacing w:after="0"/>
        <w:rPr>
          <w:rFonts w:cstheme="minorHAnsi"/>
          <w:b/>
        </w:rPr>
      </w:pPr>
    </w:p>
    <w:p w14:paraId="72E2AAEA" w14:textId="4C3895D7" w:rsidR="00275BF9" w:rsidRDefault="00BA7975" w:rsidP="00BA7975">
      <w:pPr>
        <w:spacing w:after="0"/>
        <w:rPr>
          <w:rFonts w:cstheme="minorHAnsi"/>
        </w:rPr>
      </w:pPr>
      <w:r w:rsidRPr="00EE2903">
        <w:rPr>
          <w:rFonts w:cstheme="minorHAnsi"/>
          <w:b/>
          <w:bCs/>
        </w:rPr>
        <w:t>Members of the public</w:t>
      </w:r>
      <w:r w:rsidR="00275BF9">
        <w:rPr>
          <w:rFonts w:cstheme="minorHAnsi"/>
          <w:b/>
          <w:bCs/>
        </w:rPr>
        <w:t xml:space="preserve"> Virtually</w:t>
      </w:r>
      <w:r w:rsidRPr="00EE2903">
        <w:rPr>
          <w:rFonts w:cstheme="minorHAnsi"/>
          <w:b/>
          <w:bCs/>
        </w:rPr>
        <w:t>:</w:t>
      </w:r>
      <w:r w:rsidR="00BC1C14">
        <w:rPr>
          <w:rFonts w:cstheme="minorHAnsi"/>
          <w:b/>
          <w:bCs/>
        </w:rPr>
        <w:t xml:space="preserve"> </w:t>
      </w:r>
      <w:r w:rsidR="00BC1C14" w:rsidRPr="00272109">
        <w:rPr>
          <w:rFonts w:cstheme="minorHAnsi"/>
        </w:rPr>
        <w:t>L</w:t>
      </w:r>
      <w:r w:rsidR="0027529D">
        <w:rPr>
          <w:rFonts w:cstheme="minorHAnsi"/>
        </w:rPr>
        <w:t>i</w:t>
      </w:r>
      <w:r w:rsidR="00BC1C14" w:rsidRPr="00272109">
        <w:rPr>
          <w:rFonts w:cstheme="minorHAnsi"/>
        </w:rPr>
        <w:t>nda Ma</w:t>
      </w:r>
      <w:r w:rsidR="00272109" w:rsidRPr="00272109">
        <w:rPr>
          <w:rFonts w:cstheme="minorHAnsi"/>
        </w:rPr>
        <w:t>cris</w:t>
      </w:r>
      <w:r w:rsidR="00275BF9">
        <w:rPr>
          <w:rFonts w:cstheme="minorHAnsi"/>
        </w:rPr>
        <w:t xml:space="preserve">, </w:t>
      </w:r>
      <w:r w:rsidR="000E5B1A">
        <w:rPr>
          <w:rFonts w:cstheme="minorHAnsi"/>
        </w:rPr>
        <w:t>Kevin Casey, Melissa Manka</w:t>
      </w:r>
      <w:r w:rsidR="00EA6FBD">
        <w:rPr>
          <w:rFonts w:cstheme="minorHAnsi"/>
        </w:rPr>
        <w:t xml:space="preserve">, </w:t>
      </w:r>
      <w:r w:rsidR="00EA6FBD" w:rsidRPr="00902E7D">
        <w:rPr>
          <w:rFonts w:cstheme="minorHAnsi"/>
        </w:rPr>
        <w:t>Mich</w:t>
      </w:r>
      <w:r w:rsidR="00902E7D" w:rsidRPr="00902E7D">
        <w:rPr>
          <w:rFonts w:cstheme="minorHAnsi"/>
        </w:rPr>
        <w:t>ae</w:t>
      </w:r>
      <w:r w:rsidR="00EA6FBD" w:rsidRPr="00902E7D">
        <w:rPr>
          <w:rFonts w:cstheme="minorHAnsi"/>
        </w:rPr>
        <w:t>l Birnbaum</w:t>
      </w:r>
      <w:r w:rsidR="00E54EF9">
        <w:rPr>
          <w:rFonts w:cstheme="minorHAnsi"/>
        </w:rPr>
        <w:t>, Nichola Anderson</w:t>
      </w:r>
      <w:r w:rsidR="00FA0E13">
        <w:rPr>
          <w:rFonts w:cstheme="minorHAnsi"/>
        </w:rPr>
        <w:t>, Angie Ajrbin</w:t>
      </w:r>
      <w:r w:rsidR="000C7073">
        <w:rPr>
          <w:rFonts w:cstheme="minorHAnsi"/>
        </w:rPr>
        <w:t xml:space="preserve">, Cathy </w:t>
      </w:r>
      <w:r w:rsidR="00D261A0" w:rsidRPr="00D261A0">
        <w:rPr>
          <w:rFonts w:cstheme="minorHAnsi"/>
        </w:rPr>
        <w:t>Bier</w:t>
      </w:r>
      <w:r w:rsidR="005062F6">
        <w:rPr>
          <w:rFonts w:cstheme="minorHAnsi"/>
        </w:rPr>
        <w:t xml:space="preserve"> and</w:t>
      </w:r>
      <w:r w:rsidR="00603848">
        <w:rPr>
          <w:rFonts w:cstheme="minorHAnsi"/>
        </w:rPr>
        <w:t xml:space="preserve"> Phil Dodd</w:t>
      </w:r>
    </w:p>
    <w:p w14:paraId="7CEFAE5D" w14:textId="77777777" w:rsidR="00275BF9" w:rsidRDefault="00275BF9" w:rsidP="00BA7975">
      <w:pPr>
        <w:spacing w:after="0"/>
        <w:rPr>
          <w:rFonts w:cstheme="minorHAnsi"/>
        </w:rPr>
      </w:pPr>
    </w:p>
    <w:p w14:paraId="6EBD7C8B" w14:textId="3D7B9AF3" w:rsidR="00BA7975" w:rsidRDefault="00275BF9" w:rsidP="00BA7975">
      <w:pPr>
        <w:spacing w:after="0"/>
        <w:rPr>
          <w:rFonts w:cstheme="minorHAnsi"/>
          <w:b/>
          <w:bCs/>
        </w:rPr>
      </w:pPr>
      <w:r w:rsidRPr="00EE2903">
        <w:rPr>
          <w:rFonts w:cstheme="minorHAnsi"/>
          <w:b/>
          <w:bCs/>
        </w:rPr>
        <w:t>Members of the public</w:t>
      </w:r>
      <w:r>
        <w:rPr>
          <w:rFonts w:cstheme="minorHAnsi"/>
          <w:b/>
          <w:bCs/>
        </w:rPr>
        <w:t xml:space="preserve"> in person</w:t>
      </w:r>
      <w:r w:rsidRPr="00EE2903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Steve Whittaker</w:t>
      </w:r>
    </w:p>
    <w:p w14:paraId="01193DD9" w14:textId="77777777" w:rsidR="00BA7975" w:rsidRDefault="00BA7975" w:rsidP="00BA7975">
      <w:pPr>
        <w:spacing w:after="0"/>
        <w:rPr>
          <w:rFonts w:cstheme="minorHAnsi"/>
        </w:rPr>
      </w:pPr>
    </w:p>
    <w:p w14:paraId="10CB10B9" w14:textId="5A599F4D" w:rsidR="007A5825" w:rsidRDefault="005C70D6" w:rsidP="00BA7975">
      <w:pPr>
        <w:spacing w:after="0"/>
        <w:rPr>
          <w:rFonts w:cstheme="minorHAnsi"/>
        </w:rPr>
      </w:pPr>
      <w:r>
        <w:rPr>
          <w:rFonts w:cstheme="minorHAnsi"/>
        </w:rPr>
        <w:t>Cynthia</w:t>
      </w:r>
      <w:r w:rsidR="007A5825" w:rsidRPr="00EE2903">
        <w:rPr>
          <w:rFonts w:cstheme="minorHAnsi"/>
        </w:rPr>
        <w:t xml:space="preserve"> </w:t>
      </w:r>
      <w:r w:rsidR="007A5825">
        <w:rPr>
          <w:rFonts w:cstheme="minorHAnsi"/>
        </w:rPr>
        <w:t xml:space="preserve">chaired the meeting and </w:t>
      </w:r>
      <w:r w:rsidR="007A5825" w:rsidRPr="00EE2903">
        <w:rPr>
          <w:rFonts w:cstheme="minorHAnsi"/>
        </w:rPr>
        <w:t xml:space="preserve">called the meeting to order at </w:t>
      </w:r>
      <w:r w:rsidR="007A5825" w:rsidRPr="00145A68">
        <w:rPr>
          <w:rFonts w:cstheme="minorHAnsi"/>
        </w:rPr>
        <w:t>9:0</w:t>
      </w:r>
      <w:r w:rsidR="007A5825">
        <w:rPr>
          <w:rFonts w:cstheme="minorHAnsi"/>
        </w:rPr>
        <w:t>0</w:t>
      </w:r>
      <w:r w:rsidR="007A5825" w:rsidRPr="00EE2903">
        <w:rPr>
          <w:rFonts w:cstheme="minorHAnsi"/>
        </w:rPr>
        <w:t xml:space="preserve"> a.m.</w:t>
      </w:r>
      <w:r>
        <w:rPr>
          <w:rFonts w:cstheme="minorHAnsi"/>
        </w:rPr>
        <w:t xml:space="preserve"> </w:t>
      </w:r>
    </w:p>
    <w:p w14:paraId="687C9131" w14:textId="77777777" w:rsidR="0040180F" w:rsidRDefault="0040180F" w:rsidP="00BA7975">
      <w:pPr>
        <w:spacing w:after="0"/>
        <w:rPr>
          <w:rFonts w:cstheme="minorHAnsi"/>
        </w:rPr>
      </w:pPr>
    </w:p>
    <w:p w14:paraId="462203EE" w14:textId="3D307B7D" w:rsidR="0040180F" w:rsidRPr="0040180F" w:rsidRDefault="0040180F" w:rsidP="0040180F">
      <w:pPr>
        <w:spacing w:after="0"/>
        <w:rPr>
          <w:rFonts w:cstheme="minorHAnsi"/>
          <w:b/>
          <w:bCs/>
          <w:u w:val="single"/>
        </w:rPr>
      </w:pPr>
      <w:r w:rsidRPr="0040180F">
        <w:rPr>
          <w:rFonts w:cstheme="minorHAnsi"/>
          <w:b/>
          <w:bCs/>
          <w:u w:val="single"/>
        </w:rPr>
        <w:t xml:space="preserve">Public Comment Period </w:t>
      </w:r>
    </w:p>
    <w:p w14:paraId="78A0264E" w14:textId="7093310D" w:rsidR="0040180F" w:rsidRDefault="008740D7" w:rsidP="0040180F">
      <w:pPr>
        <w:spacing w:after="0"/>
        <w:rPr>
          <w:rFonts w:cstheme="minorHAnsi"/>
        </w:rPr>
      </w:pPr>
      <w:r>
        <w:rPr>
          <w:rFonts w:cstheme="minorHAnsi"/>
        </w:rPr>
        <w:t xml:space="preserve">Steve </w:t>
      </w:r>
      <w:r w:rsidR="00750603">
        <w:rPr>
          <w:rFonts w:cstheme="minorHAnsi"/>
        </w:rPr>
        <w:t>state</w:t>
      </w:r>
      <w:r w:rsidR="00335107">
        <w:rPr>
          <w:rFonts w:cstheme="minorHAnsi"/>
        </w:rPr>
        <w:t>d that this</w:t>
      </w:r>
      <w:r w:rsidR="00750603">
        <w:rPr>
          <w:rFonts w:cstheme="minorHAnsi"/>
        </w:rPr>
        <w:t xml:space="preserve"> is an improperly warned meeting</w:t>
      </w:r>
      <w:r w:rsidR="00AD1128">
        <w:rPr>
          <w:rFonts w:cstheme="minorHAnsi"/>
        </w:rPr>
        <w:t xml:space="preserve"> because it was </w:t>
      </w:r>
      <w:r w:rsidR="00750603">
        <w:rPr>
          <w:rFonts w:cstheme="minorHAnsi"/>
        </w:rPr>
        <w:t xml:space="preserve">not </w:t>
      </w:r>
      <w:r w:rsidR="00AD1128">
        <w:rPr>
          <w:rFonts w:cstheme="minorHAnsi"/>
        </w:rPr>
        <w:t xml:space="preserve">posted </w:t>
      </w:r>
      <w:r w:rsidR="00750603">
        <w:rPr>
          <w:rFonts w:cstheme="minorHAnsi"/>
        </w:rPr>
        <w:t xml:space="preserve">on </w:t>
      </w:r>
      <w:r w:rsidR="00335107">
        <w:rPr>
          <w:rFonts w:cstheme="minorHAnsi"/>
        </w:rPr>
        <w:t>the Department of Public Libraries website.</w:t>
      </w:r>
      <w:r w:rsidR="00750603">
        <w:rPr>
          <w:rFonts w:cstheme="minorHAnsi"/>
        </w:rPr>
        <w:t xml:space="preserve"> </w:t>
      </w:r>
      <w:r w:rsidR="00335107">
        <w:rPr>
          <w:rFonts w:cstheme="minorHAnsi"/>
        </w:rPr>
        <w:t>He said 2 minutes was not long enough</w:t>
      </w:r>
      <w:r w:rsidR="00CC3595">
        <w:rPr>
          <w:rFonts w:cstheme="minorHAnsi"/>
        </w:rPr>
        <w:t xml:space="preserve"> for his public comment</w:t>
      </w:r>
      <w:r w:rsidR="004E74F2">
        <w:rPr>
          <w:rFonts w:cstheme="minorHAnsi"/>
        </w:rPr>
        <w:t>, Cynthia gave him</w:t>
      </w:r>
      <w:r w:rsidR="00DD2A8D">
        <w:rPr>
          <w:rFonts w:cstheme="minorHAnsi"/>
        </w:rPr>
        <w:t xml:space="preserve"> 5 minutes</w:t>
      </w:r>
      <w:r w:rsidR="004E74F2">
        <w:rPr>
          <w:rFonts w:cstheme="minorHAnsi"/>
        </w:rPr>
        <w:t>.</w:t>
      </w:r>
      <w:r w:rsidR="00DD2A8D">
        <w:rPr>
          <w:rFonts w:cstheme="minorHAnsi"/>
        </w:rPr>
        <w:t xml:space="preserve"> </w:t>
      </w:r>
      <w:r w:rsidR="004E74F2">
        <w:rPr>
          <w:rFonts w:cstheme="minorHAnsi"/>
        </w:rPr>
        <w:t xml:space="preserve">Steve </w:t>
      </w:r>
      <w:r w:rsidR="00CC3595">
        <w:rPr>
          <w:rFonts w:cstheme="minorHAnsi"/>
        </w:rPr>
        <w:t xml:space="preserve">said that Montpelier suffered </w:t>
      </w:r>
      <w:r w:rsidR="0029573A">
        <w:rPr>
          <w:rFonts w:cstheme="minorHAnsi"/>
        </w:rPr>
        <w:t xml:space="preserve">more from the flooding than other Vermont communities, but </w:t>
      </w:r>
      <w:r w:rsidR="00B926AA">
        <w:rPr>
          <w:rFonts w:cstheme="minorHAnsi"/>
        </w:rPr>
        <w:t xml:space="preserve">the community </w:t>
      </w:r>
      <w:r w:rsidR="00D5047C">
        <w:rPr>
          <w:rFonts w:cstheme="minorHAnsi"/>
        </w:rPr>
        <w:t>has n</w:t>
      </w:r>
      <w:r w:rsidR="00B926AA">
        <w:rPr>
          <w:rFonts w:cstheme="minorHAnsi"/>
        </w:rPr>
        <w:t>ot</w:t>
      </w:r>
      <w:r w:rsidR="00D5047C">
        <w:rPr>
          <w:rFonts w:cstheme="minorHAnsi"/>
        </w:rPr>
        <w:t xml:space="preserve"> recovered, particularly unhoused </w:t>
      </w:r>
      <w:r w:rsidR="00BF7853">
        <w:rPr>
          <w:rFonts w:cstheme="minorHAnsi"/>
        </w:rPr>
        <w:t xml:space="preserve">residents. He spoke in favor of a </w:t>
      </w:r>
      <w:r w:rsidR="00F9161A">
        <w:rPr>
          <w:rFonts w:cstheme="minorHAnsi"/>
        </w:rPr>
        <w:t xml:space="preserve">climate adapted village on </w:t>
      </w:r>
      <w:r w:rsidR="00CD5C78">
        <w:rPr>
          <w:rFonts w:cstheme="minorHAnsi"/>
        </w:rPr>
        <w:t>high ground at Country Club Road, Montpelier</w:t>
      </w:r>
      <w:r w:rsidR="00264E15">
        <w:rPr>
          <w:rFonts w:cstheme="minorHAnsi"/>
        </w:rPr>
        <w:t>, and described why this</w:t>
      </w:r>
      <w:r w:rsidR="000A3849">
        <w:rPr>
          <w:rFonts w:cstheme="minorHAnsi"/>
        </w:rPr>
        <w:t xml:space="preserve"> plan</w:t>
      </w:r>
      <w:r w:rsidR="00264E15">
        <w:rPr>
          <w:rFonts w:cstheme="minorHAnsi"/>
        </w:rPr>
        <w:t xml:space="preserve"> optim</w:t>
      </w:r>
      <w:r w:rsidR="000A3849">
        <w:rPr>
          <w:rFonts w:cstheme="minorHAnsi"/>
        </w:rPr>
        <w:t>izes benefit for city residents</w:t>
      </w:r>
      <w:r w:rsidR="00CD5C78">
        <w:rPr>
          <w:rFonts w:cstheme="minorHAnsi"/>
        </w:rPr>
        <w:t>.</w:t>
      </w:r>
      <w:r w:rsidR="00685549">
        <w:rPr>
          <w:rFonts w:cstheme="minorHAnsi"/>
        </w:rPr>
        <w:t xml:space="preserve"> He</w:t>
      </w:r>
      <w:r w:rsidR="00745B9A">
        <w:rPr>
          <w:rFonts w:cstheme="minorHAnsi"/>
        </w:rPr>
        <w:t xml:space="preserve"> denounced the </w:t>
      </w:r>
      <w:r w:rsidR="002D169B">
        <w:rPr>
          <w:rFonts w:cstheme="minorHAnsi"/>
        </w:rPr>
        <w:t>award</w:t>
      </w:r>
      <w:r w:rsidR="00745B9A">
        <w:rPr>
          <w:rFonts w:cstheme="minorHAnsi"/>
        </w:rPr>
        <w:t xml:space="preserve"> of </w:t>
      </w:r>
      <w:r w:rsidR="00B36255">
        <w:rPr>
          <w:rFonts w:cstheme="minorHAnsi"/>
        </w:rPr>
        <w:t>DR</w:t>
      </w:r>
      <w:r w:rsidR="00745B9A">
        <w:rPr>
          <w:rFonts w:cstheme="minorHAnsi"/>
        </w:rPr>
        <w:t xml:space="preserve"> funds </w:t>
      </w:r>
      <w:r w:rsidR="0083672C">
        <w:rPr>
          <w:rFonts w:cstheme="minorHAnsi"/>
        </w:rPr>
        <w:t>to</w:t>
      </w:r>
      <w:r w:rsidR="002D169B">
        <w:rPr>
          <w:rFonts w:cstheme="minorHAnsi"/>
        </w:rPr>
        <w:t xml:space="preserve"> private developer</w:t>
      </w:r>
      <w:r w:rsidR="0083672C">
        <w:rPr>
          <w:rFonts w:cstheme="minorHAnsi"/>
        </w:rPr>
        <w:t>s</w:t>
      </w:r>
      <w:r w:rsidR="00B36255">
        <w:rPr>
          <w:rFonts w:cstheme="minorHAnsi"/>
        </w:rPr>
        <w:t xml:space="preserve">, as doing so undermines </w:t>
      </w:r>
      <w:r w:rsidR="003A1D82">
        <w:rPr>
          <w:rFonts w:cstheme="minorHAnsi"/>
        </w:rPr>
        <w:t xml:space="preserve">authentic </w:t>
      </w:r>
      <w:r w:rsidR="00F9161A">
        <w:rPr>
          <w:rFonts w:cstheme="minorHAnsi"/>
        </w:rPr>
        <w:t xml:space="preserve">community planning. </w:t>
      </w:r>
      <w:r w:rsidR="000A3849">
        <w:rPr>
          <w:rFonts w:cstheme="minorHAnsi"/>
        </w:rPr>
        <w:t xml:space="preserve">He </w:t>
      </w:r>
      <w:r w:rsidR="0052760B">
        <w:rPr>
          <w:rFonts w:cstheme="minorHAnsi"/>
        </w:rPr>
        <w:t>expressed concern</w:t>
      </w:r>
      <w:r w:rsidR="000A3849">
        <w:rPr>
          <w:rFonts w:cstheme="minorHAnsi"/>
        </w:rPr>
        <w:t xml:space="preserve"> that </w:t>
      </w:r>
      <w:r w:rsidR="0052760B">
        <w:rPr>
          <w:rFonts w:cstheme="minorHAnsi"/>
        </w:rPr>
        <w:t xml:space="preserve">DHCD is </w:t>
      </w:r>
      <w:r w:rsidR="001516BD">
        <w:rPr>
          <w:rFonts w:cstheme="minorHAnsi"/>
        </w:rPr>
        <w:t xml:space="preserve">prioritizing speed and convenience over </w:t>
      </w:r>
      <w:r w:rsidR="00BD71BD">
        <w:rPr>
          <w:rFonts w:cstheme="minorHAnsi"/>
        </w:rPr>
        <w:t>safety and community.</w:t>
      </w:r>
      <w:r w:rsidR="004C4E66">
        <w:rPr>
          <w:rFonts w:cstheme="minorHAnsi"/>
        </w:rPr>
        <w:t xml:space="preserve"> </w:t>
      </w:r>
    </w:p>
    <w:p w14:paraId="23D5EE66" w14:textId="4491F859" w:rsidR="00A32963" w:rsidRDefault="00A32963" w:rsidP="0040180F">
      <w:pPr>
        <w:spacing w:after="0"/>
        <w:rPr>
          <w:rFonts w:cstheme="minorHAnsi"/>
        </w:rPr>
      </w:pPr>
    </w:p>
    <w:p w14:paraId="5B134EA7" w14:textId="19D91B99" w:rsidR="00750603" w:rsidRDefault="00D57061" w:rsidP="0040180F">
      <w:pPr>
        <w:spacing w:after="0"/>
        <w:rPr>
          <w:rFonts w:cstheme="minorHAnsi"/>
        </w:rPr>
      </w:pPr>
      <w:r>
        <w:rPr>
          <w:rFonts w:cstheme="minorHAnsi"/>
        </w:rPr>
        <w:t xml:space="preserve">Kevin, chair </w:t>
      </w:r>
      <w:r w:rsidR="00B70338">
        <w:rPr>
          <w:rFonts w:cstheme="minorHAnsi"/>
        </w:rPr>
        <w:t>of the</w:t>
      </w:r>
      <w:r>
        <w:rPr>
          <w:rFonts w:cstheme="minorHAnsi"/>
        </w:rPr>
        <w:t xml:space="preserve"> board of </w:t>
      </w:r>
      <w:r w:rsidR="00B70338">
        <w:rPr>
          <w:rFonts w:cstheme="minorHAnsi"/>
        </w:rPr>
        <w:t>the J</w:t>
      </w:r>
      <w:r>
        <w:rPr>
          <w:rFonts w:cstheme="minorHAnsi"/>
        </w:rPr>
        <w:t xml:space="preserve">ohnson </w:t>
      </w:r>
      <w:r w:rsidR="00B70338">
        <w:rPr>
          <w:rFonts w:cstheme="minorHAnsi"/>
        </w:rPr>
        <w:t>Health C</w:t>
      </w:r>
      <w:r>
        <w:rPr>
          <w:rFonts w:cstheme="minorHAnsi"/>
        </w:rPr>
        <w:t>enter</w:t>
      </w:r>
      <w:r w:rsidR="00B70338">
        <w:rPr>
          <w:rFonts w:cstheme="minorHAnsi"/>
        </w:rPr>
        <w:t>, said he is</w:t>
      </w:r>
      <w:r>
        <w:rPr>
          <w:rFonts w:cstheme="minorHAnsi"/>
        </w:rPr>
        <w:t xml:space="preserve"> excited to see </w:t>
      </w:r>
      <w:r w:rsidR="00B70338">
        <w:rPr>
          <w:rFonts w:cstheme="minorHAnsi"/>
        </w:rPr>
        <w:t xml:space="preserve">the </w:t>
      </w:r>
      <w:r w:rsidR="00C450E6">
        <w:rPr>
          <w:rFonts w:cstheme="minorHAnsi"/>
        </w:rPr>
        <w:t xml:space="preserve">Johnson Community Services and Resilience </w:t>
      </w:r>
      <w:r>
        <w:rPr>
          <w:rFonts w:cstheme="minorHAnsi"/>
        </w:rPr>
        <w:t xml:space="preserve">project potentially going forward in </w:t>
      </w:r>
      <w:r w:rsidR="00C450E6">
        <w:rPr>
          <w:rFonts w:cstheme="minorHAnsi"/>
        </w:rPr>
        <w:t>J</w:t>
      </w:r>
      <w:r>
        <w:rPr>
          <w:rFonts w:cstheme="minorHAnsi"/>
        </w:rPr>
        <w:t xml:space="preserve">ohnson. </w:t>
      </w:r>
      <w:r w:rsidR="00F6419A">
        <w:rPr>
          <w:rFonts w:cstheme="minorHAnsi"/>
        </w:rPr>
        <w:t>H</w:t>
      </w:r>
      <w:r w:rsidR="00211748">
        <w:rPr>
          <w:rFonts w:cstheme="minorHAnsi"/>
        </w:rPr>
        <w:t>e discussed that the</w:t>
      </w:r>
      <w:r w:rsidR="005518DA">
        <w:rPr>
          <w:rFonts w:cstheme="minorHAnsi"/>
        </w:rPr>
        <w:t xml:space="preserve"> opportunity to </w:t>
      </w:r>
      <w:r w:rsidR="00B858EF">
        <w:rPr>
          <w:rFonts w:cstheme="minorHAnsi"/>
        </w:rPr>
        <w:t>relocate</w:t>
      </w:r>
      <w:r w:rsidR="005518DA">
        <w:rPr>
          <w:rFonts w:cstheme="minorHAnsi"/>
        </w:rPr>
        <w:t xml:space="preserve"> out of floodplain is exciting</w:t>
      </w:r>
      <w:r w:rsidR="00981BE6">
        <w:rPr>
          <w:rFonts w:cstheme="minorHAnsi"/>
        </w:rPr>
        <w:t>, as the current location has flooded twice</w:t>
      </w:r>
      <w:r w:rsidR="00471DF1">
        <w:rPr>
          <w:rFonts w:cstheme="minorHAnsi"/>
        </w:rPr>
        <w:t xml:space="preserve">. </w:t>
      </w:r>
      <w:r w:rsidR="00B858EF">
        <w:rPr>
          <w:rFonts w:cstheme="minorHAnsi"/>
        </w:rPr>
        <w:t xml:space="preserve">They have a small </w:t>
      </w:r>
      <w:r w:rsidR="00CA62F8">
        <w:rPr>
          <w:rFonts w:cstheme="minorHAnsi"/>
        </w:rPr>
        <w:t>staff and</w:t>
      </w:r>
      <w:r w:rsidR="00B858EF">
        <w:rPr>
          <w:rFonts w:cstheme="minorHAnsi"/>
        </w:rPr>
        <w:t xml:space="preserve"> are looking forward to the opportunity to grow. </w:t>
      </w:r>
      <w:r w:rsidR="00471DF1">
        <w:rPr>
          <w:rFonts w:cstheme="minorHAnsi"/>
        </w:rPr>
        <w:t xml:space="preserve">He described that their healthcare services are </w:t>
      </w:r>
      <w:r w:rsidR="0031166D">
        <w:rPr>
          <w:rFonts w:cstheme="minorHAnsi"/>
        </w:rPr>
        <w:t xml:space="preserve">valued by the </w:t>
      </w:r>
      <w:r w:rsidR="00B858EF">
        <w:rPr>
          <w:rFonts w:cstheme="minorHAnsi"/>
        </w:rPr>
        <w:t>rural community.</w:t>
      </w:r>
    </w:p>
    <w:p w14:paraId="717C12AF" w14:textId="77777777" w:rsidR="00D41C91" w:rsidRDefault="00D41C91" w:rsidP="0040180F">
      <w:pPr>
        <w:spacing w:after="0"/>
        <w:rPr>
          <w:rFonts w:cstheme="minorHAnsi"/>
        </w:rPr>
      </w:pPr>
    </w:p>
    <w:p w14:paraId="3D4BF126" w14:textId="37555EEE" w:rsidR="00FA0E13" w:rsidRDefault="003725BE" w:rsidP="0040180F">
      <w:pPr>
        <w:spacing w:after="0"/>
        <w:rPr>
          <w:rFonts w:cstheme="minorHAnsi"/>
        </w:rPr>
      </w:pPr>
      <w:r>
        <w:rPr>
          <w:rFonts w:cstheme="minorHAnsi"/>
        </w:rPr>
        <w:t>Linda</w:t>
      </w:r>
      <w:r w:rsidR="005352A4">
        <w:rPr>
          <w:rFonts w:cstheme="minorHAnsi"/>
        </w:rPr>
        <w:t xml:space="preserve"> Macris</w:t>
      </w:r>
      <w:r w:rsidR="00E73AD1">
        <w:rPr>
          <w:rFonts w:cstheme="minorHAnsi"/>
        </w:rPr>
        <w:t>, a Barre resident who lives in affordable housing, was</w:t>
      </w:r>
      <w:r w:rsidR="005352A4">
        <w:rPr>
          <w:rFonts w:cstheme="minorHAnsi"/>
        </w:rPr>
        <w:t xml:space="preserve"> severely impacted by </w:t>
      </w:r>
      <w:r w:rsidR="00E73AD1">
        <w:rPr>
          <w:rFonts w:cstheme="minorHAnsi"/>
        </w:rPr>
        <w:t>the 20</w:t>
      </w:r>
      <w:r w:rsidR="005352A4">
        <w:rPr>
          <w:rFonts w:cstheme="minorHAnsi"/>
        </w:rPr>
        <w:t xml:space="preserve">23 flood. </w:t>
      </w:r>
      <w:r w:rsidR="00D57F99">
        <w:rPr>
          <w:rFonts w:cstheme="minorHAnsi"/>
        </w:rPr>
        <w:t>She has a</w:t>
      </w:r>
      <w:r w:rsidR="005352A4">
        <w:rPr>
          <w:rFonts w:cstheme="minorHAnsi"/>
        </w:rPr>
        <w:t xml:space="preserve">pplied for grants, </w:t>
      </w:r>
      <w:r w:rsidR="00D57F99">
        <w:rPr>
          <w:rFonts w:cstheme="minorHAnsi"/>
        </w:rPr>
        <w:t xml:space="preserve">home </w:t>
      </w:r>
      <w:r w:rsidR="005352A4">
        <w:rPr>
          <w:rFonts w:cstheme="minorHAnsi"/>
        </w:rPr>
        <w:t>elevation</w:t>
      </w:r>
      <w:r w:rsidR="00D57F99">
        <w:rPr>
          <w:rFonts w:cstheme="minorHAnsi"/>
        </w:rPr>
        <w:t>,</w:t>
      </w:r>
      <w:r w:rsidR="005352A4">
        <w:rPr>
          <w:rFonts w:cstheme="minorHAnsi"/>
        </w:rPr>
        <w:t xml:space="preserve"> etc.</w:t>
      </w:r>
      <w:r w:rsidR="00D57F99">
        <w:rPr>
          <w:rFonts w:cstheme="minorHAnsi"/>
        </w:rPr>
        <w:t xml:space="preserve">, but the </w:t>
      </w:r>
      <w:r w:rsidR="005352A4">
        <w:rPr>
          <w:rFonts w:cstheme="minorHAnsi"/>
        </w:rPr>
        <w:t xml:space="preserve">city </w:t>
      </w:r>
      <w:r w:rsidR="00D57F99">
        <w:rPr>
          <w:rFonts w:cstheme="minorHAnsi"/>
        </w:rPr>
        <w:t xml:space="preserve">has </w:t>
      </w:r>
      <w:r w:rsidR="005352A4">
        <w:rPr>
          <w:rFonts w:cstheme="minorHAnsi"/>
        </w:rPr>
        <w:t xml:space="preserve">denied her </w:t>
      </w:r>
      <w:r w:rsidR="00D57F99">
        <w:rPr>
          <w:rFonts w:cstheme="minorHAnsi"/>
        </w:rPr>
        <w:t>each</w:t>
      </w:r>
      <w:r w:rsidR="005352A4">
        <w:rPr>
          <w:rFonts w:cstheme="minorHAnsi"/>
        </w:rPr>
        <w:t xml:space="preserve"> time</w:t>
      </w:r>
      <w:r w:rsidR="00D57F99">
        <w:rPr>
          <w:rFonts w:cstheme="minorHAnsi"/>
        </w:rPr>
        <w:t xml:space="preserve">. She </w:t>
      </w:r>
      <w:r w:rsidR="00B858EF">
        <w:rPr>
          <w:rFonts w:cstheme="minorHAnsi"/>
        </w:rPr>
        <w:t>said that the</w:t>
      </w:r>
      <w:r w:rsidR="005352A4">
        <w:rPr>
          <w:rFonts w:cstheme="minorHAnsi"/>
        </w:rPr>
        <w:t xml:space="preserve"> city wants to buy</w:t>
      </w:r>
      <w:r w:rsidR="005C155E">
        <w:rPr>
          <w:rFonts w:cstheme="minorHAnsi"/>
        </w:rPr>
        <w:t xml:space="preserve"> </w:t>
      </w:r>
      <w:r w:rsidR="005352A4">
        <w:rPr>
          <w:rFonts w:cstheme="minorHAnsi"/>
        </w:rPr>
        <w:t xml:space="preserve">her house. </w:t>
      </w:r>
      <w:r w:rsidR="00FA0E13">
        <w:rPr>
          <w:rFonts w:cstheme="minorHAnsi"/>
        </w:rPr>
        <w:t xml:space="preserve">If </w:t>
      </w:r>
      <w:r w:rsidR="00B858EF">
        <w:rPr>
          <w:rFonts w:cstheme="minorHAnsi"/>
        </w:rPr>
        <w:t xml:space="preserve">she </w:t>
      </w:r>
      <w:r w:rsidR="00FA0E13">
        <w:rPr>
          <w:rFonts w:cstheme="minorHAnsi"/>
        </w:rPr>
        <w:t>leave</w:t>
      </w:r>
      <w:r w:rsidR="00B858EF">
        <w:rPr>
          <w:rFonts w:cstheme="minorHAnsi"/>
        </w:rPr>
        <w:t>s this</w:t>
      </w:r>
      <w:r w:rsidR="00FA0E13">
        <w:rPr>
          <w:rFonts w:cstheme="minorHAnsi"/>
        </w:rPr>
        <w:t xml:space="preserve"> house, </w:t>
      </w:r>
      <w:r w:rsidR="00A03A66">
        <w:rPr>
          <w:rFonts w:cstheme="minorHAnsi"/>
        </w:rPr>
        <w:t>she</w:t>
      </w:r>
      <w:r w:rsidR="00B858EF">
        <w:rPr>
          <w:rFonts w:cstheme="minorHAnsi"/>
        </w:rPr>
        <w:t xml:space="preserve"> will </w:t>
      </w:r>
      <w:r w:rsidR="00FA0E13">
        <w:rPr>
          <w:rFonts w:cstheme="minorHAnsi"/>
        </w:rPr>
        <w:t xml:space="preserve">lose </w:t>
      </w:r>
      <w:r w:rsidR="00D008E6">
        <w:rPr>
          <w:rFonts w:cstheme="minorHAnsi"/>
        </w:rPr>
        <w:t>affordability,</w:t>
      </w:r>
      <w:r w:rsidR="00A03A66">
        <w:rPr>
          <w:rFonts w:cstheme="minorHAnsi"/>
        </w:rPr>
        <w:t xml:space="preserve"> </w:t>
      </w:r>
      <w:r w:rsidR="00F60AE4">
        <w:rPr>
          <w:rFonts w:cstheme="minorHAnsi"/>
        </w:rPr>
        <w:t>so</w:t>
      </w:r>
      <w:r w:rsidR="00A03A66">
        <w:rPr>
          <w:rFonts w:cstheme="minorHAnsi"/>
        </w:rPr>
        <w:t xml:space="preserve"> </w:t>
      </w:r>
      <w:r w:rsidR="005C155E">
        <w:rPr>
          <w:rFonts w:cstheme="minorHAnsi"/>
        </w:rPr>
        <w:t xml:space="preserve">she has </w:t>
      </w:r>
      <w:r w:rsidR="00A03A66">
        <w:rPr>
          <w:rFonts w:cstheme="minorHAnsi"/>
        </w:rPr>
        <w:t>no interest in selling</w:t>
      </w:r>
      <w:r w:rsidR="00FA0E13">
        <w:rPr>
          <w:rFonts w:cstheme="minorHAnsi"/>
        </w:rPr>
        <w:t>.</w:t>
      </w:r>
      <w:r w:rsidR="00F60AE4">
        <w:rPr>
          <w:rFonts w:cstheme="minorHAnsi"/>
        </w:rPr>
        <w:t xml:space="preserve"> She described </w:t>
      </w:r>
      <w:r w:rsidR="00C64F7E">
        <w:rPr>
          <w:rFonts w:cstheme="minorHAnsi"/>
        </w:rPr>
        <w:t>the threat</w:t>
      </w:r>
      <w:r w:rsidR="001D085F">
        <w:rPr>
          <w:rFonts w:cstheme="minorHAnsi"/>
        </w:rPr>
        <w:t xml:space="preserve"> of losing it to eminent domain. She finds this whole undertaking to be distasteful and </w:t>
      </w:r>
      <w:r w:rsidR="00C64F7E">
        <w:rPr>
          <w:rFonts w:cstheme="minorHAnsi"/>
        </w:rPr>
        <w:t xml:space="preserve">wanted to bring this perspective. </w:t>
      </w:r>
    </w:p>
    <w:p w14:paraId="675EB8D0" w14:textId="77777777" w:rsidR="0040180F" w:rsidRDefault="0040180F" w:rsidP="0040180F">
      <w:pPr>
        <w:spacing w:after="0"/>
        <w:rPr>
          <w:rFonts w:cstheme="minorHAnsi"/>
        </w:rPr>
      </w:pPr>
    </w:p>
    <w:p w14:paraId="21FD8D37" w14:textId="2230977E" w:rsidR="0040180F" w:rsidRPr="0062596B" w:rsidRDefault="0040180F" w:rsidP="0040180F">
      <w:pPr>
        <w:spacing w:after="0"/>
        <w:rPr>
          <w:rFonts w:cstheme="minorHAnsi"/>
          <w:b/>
          <w:bCs/>
          <w:u w:val="single"/>
        </w:rPr>
      </w:pPr>
      <w:r w:rsidRPr="0040180F">
        <w:rPr>
          <w:rFonts w:cstheme="minorHAnsi"/>
          <w:b/>
          <w:bCs/>
          <w:u w:val="single"/>
        </w:rPr>
        <w:t xml:space="preserve">CDBG-DR Funding &amp; Requirement Overview </w:t>
      </w:r>
    </w:p>
    <w:p w14:paraId="3DD45005" w14:textId="5EFD5B41" w:rsidR="00930CED" w:rsidRDefault="00DD2A8D" w:rsidP="0040180F">
      <w:pPr>
        <w:spacing w:after="0"/>
        <w:rPr>
          <w:rFonts w:cstheme="minorHAnsi"/>
        </w:rPr>
      </w:pPr>
      <w:r>
        <w:rPr>
          <w:rFonts w:cstheme="minorHAnsi"/>
        </w:rPr>
        <w:t>Nate</w:t>
      </w:r>
      <w:r w:rsidR="00B72575">
        <w:rPr>
          <w:rFonts w:cstheme="minorHAnsi"/>
        </w:rPr>
        <w:t xml:space="preserve"> began with a brief discussion of</w:t>
      </w:r>
      <w:r w:rsidR="000607FC">
        <w:rPr>
          <w:rFonts w:cstheme="minorHAnsi"/>
        </w:rPr>
        <w:t xml:space="preserve"> </w:t>
      </w:r>
      <w:r w:rsidR="00B72575">
        <w:rPr>
          <w:rFonts w:cstheme="minorHAnsi"/>
        </w:rPr>
        <w:t>the</w:t>
      </w:r>
      <w:r w:rsidR="0028518D">
        <w:rPr>
          <w:rFonts w:cstheme="minorHAnsi"/>
        </w:rPr>
        <w:t xml:space="preserve"> completed steps in the</w:t>
      </w:r>
      <w:r w:rsidR="00B72575">
        <w:rPr>
          <w:rFonts w:cstheme="minorHAnsi"/>
        </w:rPr>
        <w:t xml:space="preserve"> DR process </w:t>
      </w:r>
      <w:r w:rsidR="001F1F71">
        <w:rPr>
          <w:rFonts w:cstheme="minorHAnsi"/>
        </w:rPr>
        <w:t>including</w:t>
      </w:r>
      <w:r w:rsidR="00504C12">
        <w:rPr>
          <w:rFonts w:cstheme="minorHAnsi"/>
        </w:rPr>
        <w:t xml:space="preserve"> </w:t>
      </w:r>
      <w:r w:rsidR="000607FC">
        <w:rPr>
          <w:rFonts w:cstheme="minorHAnsi"/>
        </w:rPr>
        <w:t xml:space="preserve">funding origin, universal notice, </w:t>
      </w:r>
      <w:r w:rsidR="00504C12">
        <w:rPr>
          <w:rFonts w:cstheme="minorHAnsi"/>
        </w:rPr>
        <w:t xml:space="preserve">development of the </w:t>
      </w:r>
      <w:r w:rsidR="006858CB">
        <w:rPr>
          <w:rFonts w:cstheme="minorHAnsi"/>
        </w:rPr>
        <w:t>action plan, grant agreement</w:t>
      </w:r>
      <w:r w:rsidR="00504C12">
        <w:rPr>
          <w:rFonts w:cstheme="minorHAnsi"/>
        </w:rPr>
        <w:t xml:space="preserve"> HUD</w:t>
      </w:r>
      <w:r w:rsidR="006858CB">
        <w:rPr>
          <w:rFonts w:cstheme="minorHAnsi"/>
        </w:rPr>
        <w:t xml:space="preserve">, </w:t>
      </w:r>
      <w:r w:rsidR="00522782">
        <w:rPr>
          <w:rFonts w:cstheme="minorHAnsi"/>
        </w:rPr>
        <w:t>and application</w:t>
      </w:r>
      <w:r w:rsidR="006858CB">
        <w:rPr>
          <w:rFonts w:cstheme="minorHAnsi"/>
        </w:rPr>
        <w:t xml:space="preserve"> period</w:t>
      </w:r>
      <w:r w:rsidR="00522782">
        <w:rPr>
          <w:rFonts w:cstheme="minorHAnsi"/>
        </w:rPr>
        <w:t>.</w:t>
      </w:r>
      <w:r w:rsidR="006858CB">
        <w:rPr>
          <w:rFonts w:cstheme="minorHAnsi"/>
        </w:rPr>
        <w:t xml:space="preserve"> </w:t>
      </w:r>
    </w:p>
    <w:p w14:paraId="32B01687" w14:textId="77777777" w:rsidR="00A406D8" w:rsidRDefault="00A406D8" w:rsidP="0040180F">
      <w:pPr>
        <w:spacing w:after="0"/>
        <w:rPr>
          <w:rFonts w:cstheme="minorHAnsi"/>
        </w:rPr>
      </w:pPr>
    </w:p>
    <w:p w14:paraId="14822719" w14:textId="036BAB47" w:rsidR="00A406D8" w:rsidRDefault="00A406D8" w:rsidP="0040180F">
      <w:pPr>
        <w:spacing w:after="0"/>
        <w:rPr>
          <w:rFonts w:cstheme="minorHAnsi"/>
        </w:rPr>
      </w:pPr>
      <w:r>
        <w:rPr>
          <w:rFonts w:cstheme="minorHAnsi"/>
        </w:rPr>
        <w:t>Devon</w:t>
      </w:r>
      <w:r w:rsidR="00A5618A">
        <w:rPr>
          <w:rFonts w:cstheme="minorHAnsi"/>
        </w:rPr>
        <w:t xml:space="preserve"> </w:t>
      </w:r>
      <w:r w:rsidR="00FD623E">
        <w:rPr>
          <w:rFonts w:cstheme="minorHAnsi"/>
        </w:rPr>
        <w:t xml:space="preserve">introduced </w:t>
      </w:r>
      <w:r w:rsidR="00A5618A">
        <w:rPr>
          <w:rFonts w:cstheme="minorHAnsi"/>
        </w:rPr>
        <w:t>each program category</w:t>
      </w:r>
      <w:r w:rsidR="00FD623E">
        <w:rPr>
          <w:rFonts w:cstheme="minorHAnsi"/>
        </w:rPr>
        <w:t xml:space="preserve"> and </w:t>
      </w:r>
      <w:r w:rsidR="00BC4F0B">
        <w:rPr>
          <w:rFonts w:cstheme="minorHAnsi"/>
        </w:rPr>
        <w:t>gave a general overview of the requirements of</w:t>
      </w:r>
      <w:r w:rsidR="00B72338">
        <w:rPr>
          <w:rFonts w:cstheme="minorHAnsi"/>
        </w:rPr>
        <w:t xml:space="preserve"> each</w:t>
      </w:r>
      <w:r w:rsidR="00A5618A">
        <w:rPr>
          <w:rFonts w:cstheme="minorHAnsi"/>
        </w:rPr>
        <w:t xml:space="preserve">. </w:t>
      </w:r>
    </w:p>
    <w:p w14:paraId="32C28C53" w14:textId="77777777" w:rsidR="008618A9" w:rsidRDefault="008618A9" w:rsidP="0040180F">
      <w:pPr>
        <w:spacing w:after="0"/>
        <w:rPr>
          <w:rFonts w:cstheme="minorHAnsi"/>
        </w:rPr>
      </w:pPr>
    </w:p>
    <w:p w14:paraId="22FE4256" w14:textId="21B79D35" w:rsidR="008618A9" w:rsidRDefault="008618A9" w:rsidP="0040180F">
      <w:pPr>
        <w:spacing w:after="0"/>
        <w:rPr>
          <w:rFonts w:cstheme="minorHAnsi"/>
        </w:rPr>
      </w:pPr>
      <w:r>
        <w:rPr>
          <w:rFonts w:cstheme="minorHAnsi"/>
        </w:rPr>
        <w:t>Patrick point</w:t>
      </w:r>
      <w:r w:rsidR="00B72338">
        <w:rPr>
          <w:rFonts w:cstheme="minorHAnsi"/>
        </w:rPr>
        <w:t>ed</w:t>
      </w:r>
      <w:r>
        <w:rPr>
          <w:rFonts w:cstheme="minorHAnsi"/>
        </w:rPr>
        <w:t xml:space="preserve"> out</w:t>
      </w:r>
      <w:r w:rsidR="00B72338">
        <w:rPr>
          <w:rFonts w:cstheme="minorHAnsi"/>
        </w:rPr>
        <w:t xml:space="preserve"> that</w:t>
      </w:r>
      <w:r>
        <w:rPr>
          <w:rFonts w:cstheme="minorHAnsi"/>
        </w:rPr>
        <w:t xml:space="preserve"> the </w:t>
      </w:r>
      <w:r w:rsidR="00322567">
        <w:rPr>
          <w:rFonts w:cstheme="minorHAnsi"/>
        </w:rPr>
        <w:t xml:space="preserve">initial </w:t>
      </w:r>
      <w:r w:rsidR="00A52E17">
        <w:rPr>
          <w:rFonts w:cstheme="minorHAnsi"/>
        </w:rPr>
        <w:t>HUD MID was limited to</w:t>
      </w:r>
      <w:r w:rsidR="001C0E2F">
        <w:rPr>
          <w:rFonts w:cstheme="minorHAnsi"/>
        </w:rPr>
        <w:t xml:space="preserve"> Washington County and</w:t>
      </w:r>
      <w:r w:rsidR="00A52E17">
        <w:rPr>
          <w:rFonts w:cstheme="minorHAnsi"/>
        </w:rPr>
        <w:t xml:space="preserve"> the town of Johnson</w:t>
      </w:r>
      <w:r w:rsidR="00810798">
        <w:rPr>
          <w:rFonts w:cstheme="minorHAnsi"/>
        </w:rPr>
        <w:t>,</w:t>
      </w:r>
      <w:r w:rsidR="00A52E17">
        <w:rPr>
          <w:rFonts w:cstheme="minorHAnsi"/>
        </w:rPr>
        <w:t xml:space="preserve"> but</w:t>
      </w:r>
      <w:r w:rsidR="00810798">
        <w:rPr>
          <w:rFonts w:cstheme="minorHAnsi"/>
        </w:rPr>
        <w:t xml:space="preserve"> VCDP lobbied HUD </w:t>
      </w:r>
      <w:r w:rsidR="00322567">
        <w:rPr>
          <w:rFonts w:cstheme="minorHAnsi"/>
        </w:rPr>
        <w:t xml:space="preserve">to include all of </w:t>
      </w:r>
      <w:r w:rsidR="005851A8">
        <w:rPr>
          <w:rFonts w:cstheme="minorHAnsi"/>
        </w:rPr>
        <w:t>Lamoille County</w:t>
      </w:r>
      <w:r w:rsidR="00810798">
        <w:rPr>
          <w:rFonts w:cstheme="minorHAnsi"/>
        </w:rPr>
        <w:t xml:space="preserve"> </w:t>
      </w:r>
      <w:r w:rsidR="008B65BE">
        <w:rPr>
          <w:rFonts w:cstheme="minorHAnsi"/>
        </w:rPr>
        <w:t>as well.</w:t>
      </w:r>
    </w:p>
    <w:p w14:paraId="320EE294" w14:textId="77777777" w:rsidR="00322567" w:rsidRDefault="00322567" w:rsidP="0040180F">
      <w:pPr>
        <w:spacing w:after="0"/>
        <w:rPr>
          <w:rFonts w:cstheme="minorHAnsi"/>
        </w:rPr>
      </w:pPr>
    </w:p>
    <w:p w14:paraId="12208C9B" w14:textId="2A8C27AA" w:rsidR="00322567" w:rsidRDefault="001F5F04" w:rsidP="0040180F">
      <w:pPr>
        <w:spacing w:after="0"/>
        <w:rPr>
          <w:rFonts w:cstheme="minorHAnsi"/>
        </w:rPr>
      </w:pPr>
      <w:r>
        <w:rPr>
          <w:rFonts w:cstheme="minorHAnsi"/>
        </w:rPr>
        <w:t xml:space="preserve">Devon discussed </w:t>
      </w:r>
      <w:r w:rsidR="00B25952">
        <w:rPr>
          <w:rFonts w:cstheme="minorHAnsi"/>
        </w:rPr>
        <w:t xml:space="preserve">program area requests in comparison to </w:t>
      </w:r>
      <w:r w:rsidR="006D2483">
        <w:rPr>
          <w:rFonts w:cstheme="minorHAnsi"/>
        </w:rPr>
        <w:t xml:space="preserve">program area </w:t>
      </w:r>
      <w:r w:rsidR="00B25952">
        <w:rPr>
          <w:rFonts w:cstheme="minorHAnsi"/>
        </w:rPr>
        <w:t xml:space="preserve">allocations. </w:t>
      </w:r>
      <w:r w:rsidR="006D2483">
        <w:rPr>
          <w:rFonts w:cstheme="minorHAnsi"/>
        </w:rPr>
        <w:t>He gave a description of the</w:t>
      </w:r>
      <w:r w:rsidR="00CA6891">
        <w:rPr>
          <w:rFonts w:cstheme="minorHAnsi"/>
        </w:rPr>
        <w:t xml:space="preserve"> staff analysis process</w:t>
      </w:r>
      <w:r w:rsidR="00C92B12">
        <w:rPr>
          <w:rFonts w:cstheme="minorHAnsi"/>
        </w:rPr>
        <w:t xml:space="preserve"> and </w:t>
      </w:r>
      <w:r w:rsidR="005851A8">
        <w:rPr>
          <w:rFonts w:cstheme="minorHAnsi"/>
        </w:rPr>
        <w:t>presented</w:t>
      </w:r>
      <w:r w:rsidR="00855B84">
        <w:rPr>
          <w:rFonts w:cstheme="minorHAnsi"/>
        </w:rPr>
        <w:t xml:space="preserve"> </w:t>
      </w:r>
      <w:proofErr w:type="gramStart"/>
      <w:r w:rsidR="005851A8">
        <w:rPr>
          <w:rFonts w:cstheme="minorHAnsi"/>
        </w:rPr>
        <w:t>all of</w:t>
      </w:r>
      <w:proofErr w:type="gramEnd"/>
      <w:r w:rsidR="005851A8">
        <w:rPr>
          <w:rFonts w:cstheme="minorHAnsi"/>
        </w:rPr>
        <w:t xml:space="preserve"> the</w:t>
      </w:r>
      <w:r w:rsidR="00EF3E71">
        <w:rPr>
          <w:rFonts w:cstheme="minorHAnsi"/>
        </w:rPr>
        <w:t xml:space="preserve"> </w:t>
      </w:r>
      <w:r w:rsidR="00855B84">
        <w:rPr>
          <w:rFonts w:cstheme="minorHAnsi"/>
        </w:rPr>
        <w:t>funding requests.</w:t>
      </w:r>
    </w:p>
    <w:p w14:paraId="482D185F" w14:textId="77777777" w:rsidR="00EF3E71" w:rsidRDefault="00EF3E71" w:rsidP="0040180F">
      <w:pPr>
        <w:spacing w:after="0"/>
        <w:rPr>
          <w:rFonts w:cstheme="minorHAnsi"/>
        </w:rPr>
      </w:pPr>
    </w:p>
    <w:p w14:paraId="5C0AAA97" w14:textId="4E119CD4" w:rsidR="00B25952" w:rsidRDefault="00F753CC" w:rsidP="0040180F">
      <w:pPr>
        <w:spacing w:after="0"/>
        <w:rPr>
          <w:rFonts w:cstheme="minorHAnsi"/>
        </w:rPr>
      </w:pPr>
      <w:r>
        <w:rPr>
          <w:rFonts w:cstheme="minorHAnsi"/>
        </w:rPr>
        <w:t>Opportunity</w:t>
      </w:r>
      <w:r w:rsidR="00EF3E71">
        <w:rPr>
          <w:rFonts w:cstheme="minorHAnsi"/>
        </w:rPr>
        <w:t xml:space="preserve"> was given</w:t>
      </w:r>
      <w:r>
        <w:rPr>
          <w:rFonts w:cstheme="minorHAnsi"/>
        </w:rPr>
        <w:t xml:space="preserve"> for questions from </w:t>
      </w:r>
      <w:r w:rsidR="00EF3E71">
        <w:rPr>
          <w:rFonts w:cstheme="minorHAnsi"/>
        </w:rPr>
        <w:t xml:space="preserve">the </w:t>
      </w:r>
      <w:r>
        <w:rPr>
          <w:rFonts w:cstheme="minorHAnsi"/>
        </w:rPr>
        <w:t>board or public</w:t>
      </w:r>
      <w:r w:rsidR="00EF3E71">
        <w:rPr>
          <w:rFonts w:cstheme="minorHAnsi"/>
        </w:rPr>
        <w:t>, t</w:t>
      </w:r>
      <w:r>
        <w:rPr>
          <w:rFonts w:cstheme="minorHAnsi"/>
        </w:rPr>
        <w:t>here were none.</w:t>
      </w:r>
    </w:p>
    <w:p w14:paraId="0CE63252" w14:textId="77777777" w:rsidR="003A7A0D" w:rsidRDefault="003A7A0D" w:rsidP="0040180F">
      <w:pPr>
        <w:spacing w:after="0"/>
        <w:rPr>
          <w:rFonts w:cstheme="minorHAnsi"/>
        </w:rPr>
      </w:pPr>
    </w:p>
    <w:p w14:paraId="6F45B56A" w14:textId="1C8B9A81" w:rsidR="00BE3F0E" w:rsidRDefault="00BE3F0E" w:rsidP="0040180F">
      <w:pPr>
        <w:spacing w:after="0"/>
        <w:rPr>
          <w:rFonts w:cstheme="minorHAnsi"/>
        </w:rPr>
      </w:pPr>
    </w:p>
    <w:p w14:paraId="15172709" w14:textId="77777777" w:rsidR="00BE3F0E" w:rsidRDefault="00BE3F0E" w:rsidP="00BE3F0E">
      <w:pPr>
        <w:spacing w:after="0"/>
        <w:rPr>
          <w:rFonts w:cstheme="minorHAnsi"/>
          <w:b/>
          <w:bCs/>
          <w:u w:val="single"/>
        </w:rPr>
      </w:pPr>
      <w:r w:rsidRPr="0040180F">
        <w:rPr>
          <w:rFonts w:cstheme="minorHAnsi"/>
          <w:b/>
          <w:bCs/>
          <w:u w:val="single"/>
        </w:rPr>
        <w:t xml:space="preserve">CDBG-DR Consent Agenda and Funding Recommendations </w:t>
      </w:r>
    </w:p>
    <w:p w14:paraId="77EA98EB" w14:textId="2DACCADD" w:rsidR="0078209B" w:rsidRPr="009B3B41" w:rsidRDefault="0078209B" w:rsidP="00930CED">
      <w:pPr>
        <w:spacing w:after="0"/>
        <w:rPr>
          <w:rFonts w:cstheme="minorHAnsi"/>
          <w:b/>
          <w:bCs/>
          <w:u w:val="single"/>
        </w:rPr>
      </w:pPr>
      <w:r w:rsidRPr="0078209B">
        <w:rPr>
          <w:rFonts w:cstheme="minorHAnsi"/>
          <w:b/>
          <w:bCs/>
          <w:u w:val="single"/>
        </w:rPr>
        <w:t>Housing</w:t>
      </w:r>
    </w:p>
    <w:p w14:paraId="2CCEC223" w14:textId="5AAC644E" w:rsidR="005D2A9C" w:rsidRDefault="00BF2D78" w:rsidP="00F753CC">
      <w:pPr>
        <w:spacing w:after="0"/>
        <w:rPr>
          <w:rFonts w:cstheme="minorHAnsi"/>
        </w:rPr>
      </w:pPr>
      <w:r>
        <w:rPr>
          <w:rFonts w:cstheme="minorHAnsi"/>
        </w:rPr>
        <w:t xml:space="preserve">Devon presented the Housing Consent Agenda. </w:t>
      </w:r>
      <w:r w:rsidR="009537ED">
        <w:rPr>
          <w:rFonts w:cstheme="minorHAnsi"/>
        </w:rPr>
        <w:t>Opportunity for questions from board</w:t>
      </w:r>
      <w:r>
        <w:rPr>
          <w:rFonts w:cstheme="minorHAnsi"/>
        </w:rPr>
        <w:t>:</w:t>
      </w:r>
      <w:r w:rsidR="009537ED">
        <w:rPr>
          <w:rFonts w:cstheme="minorHAnsi"/>
        </w:rPr>
        <w:t xml:space="preserve"> </w:t>
      </w:r>
    </w:p>
    <w:p w14:paraId="2FD85A26" w14:textId="77777777" w:rsidR="005D2A9C" w:rsidRDefault="005D2A9C" w:rsidP="00F753CC">
      <w:pPr>
        <w:spacing w:after="0"/>
        <w:rPr>
          <w:rFonts w:cstheme="minorHAnsi"/>
        </w:rPr>
      </w:pPr>
    </w:p>
    <w:p w14:paraId="55425780" w14:textId="4ACA6DA3" w:rsidR="00F753CC" w:rsidRDefault="009537ED" w:rsidP="00F753CC">
      <w:pPr>
        <w:spacing w:after="0"/>
        <w:rPr>
          <w:rFonts w:cstheme="minorHAnsi"/>
        </w:rPr>
      </w:pPr>
      <w:r>
        <w:rPr>
          <w:rFonts w:cstheme="minorHAnsi"/>
        </w:rPr>
        <w:t xml:space="preserve">Maura </w:t>
      </w:r>
      <w:r w:rsidR="002E7303">
        <w:rPr>
          <w:rFonts w:cstheme="minorHAnsi"/>
        </w:rPr>
        <w:t xml:space="preserve">said that she </w:t>
      </w:r>
      <w:r>
        <w:rPr>
          <w:rFonts w:cstheme="minorHAnsi"/>
        </w:rPr>
        <w:t>is not familiar with Execu</w:t>
      </w:r>
      <w:r w:rsidR="002E7303">
        <w:rPr>
          <w:rFonts w:cstheme="minorHAnsi"/>
        </w:rPr>
        <w:t>S</w:t>
      </w:r>
      <w:r>
        <w:rPr>
          <w:rFonts w:cstheme="minorHAnsi"/>
        </w:rPr>
        <w:t>uite or Elliot LLC</w:t>
      </w:r>
      <w:r w:rsidR="002E7303">
        <w:rPr>
          <w:rFonts w:cstheme="minorHAnsi"/>
        </w:rPr>
        <w:t xml:space="preserve"> and asked w</w:t>
      </w:r>
      <w:r>
        <w:rPr>
          <w:rFonts w:cstheme="minorHAnsi"/>
        </w:rPr>
        <w:t xml:space="preserve">hat due </w:t>
      </w:r>
      <w:r w:rsidR="002E7303">
        <w:rPr>
          <w:rFonts w:cstheme="minorHAnsi"/>
        </w:rPr>
        <w:t>diligence</w:t>
      </w:r>
      <w:r>
        <w:rPr>
          <w:rFonts w:cstheme="minorHAnsi"/>
        </w:rPr>
        <w:t xml:space="preserve"> or underwriting was </w:t>
      </w:r>
      <w:r w:rsidR="002E7303">
        <w:rPr>
          <w:rFonts w:cstheme="minorHAnsi"/>
        </w:rPr>
        <w:t xml:space="preserve">done by DR staff </w:t>
      </w:r>
      <w:r>
        <w:rPr>
          <w:rFonts w:cstheme="minorHAnsi"/>
        </w:rPr>
        <w:t xml:space="preserve">to confirm their </w:t>
      </w:r>
      <w:r w:rsidR="002E7303">
        <w:rPr>
          <w:rFonts w:cstheme="minorHAnsi"/>
        </w:rPr>
        <w:t xml:space="preserve">construction </w:t>
      </w:r>
      <w:r>
        <w:rPr>
          <w:rFonts w:cstheme="minorHAnsi"/>
        </w:rPr>
        <w:t>experience</w:t>
      </w:r>
      <w:r w:rsidR="002E7303">
        <w:rPr>
          <w:rFonts w:cstheme="minorHAnsi"/>
        </w:rPr>
        <w:t>.</w:t>
      </w:r>
      <w:r>
        <w:rPr>
          <w:rFonts w:cstheme="minorHAnsi"/>
        </w:rPr>
        <w:t xml:space="preserve"> Devon </w:t>
      </w:r>
      <w:r w:rsidR="00D877B4">
        <w:rPr>
          <w:rFonts w:cstheme="minorHAnsi"/>
        </w:rPr>
        <w:t>explained that</w:t>
      </w:r>
      <w:r w:rsidR="00234B63">
        <w:rPr>
          <w:rFonts w:cstheme="minorHAnsi"/>
        </w:rPr>
        <w:t xml:space="preserve"> Execusuite</w:t>
      </w:r>
      <w:r w:rsidR="00D877B4">
        <w:rPr>
          <w:rFonts w:cstheme="minorHAnsi"/>
        </w:rPr>
        <w:t xml:space="preserve"> has completed projects in</w:t>
      </w:r>
      <w:r w:rsidR="00234B63">
        <w:rPr>
          <w:rFonts w:cstheme="minorHAnsi"/>
        </w:rPr>
        <w:t xml:space="preserve"> New Hampshire and </w:t>
      </w:r>
      <w:r w:rsidR="003A7A0D">
        <w:rPr>
          <w:rFonts w:cstheme="minorHAnsi"/>
        </w:rPr>
        <w:t>White River</w:t>
      </w:r>
      <w:r w:rsidR="00234B63">
        <w:rPr>
          <w:rFonts w:cstheme="minorHAnsi"/>
        </w:rPr>
        <w:t xml:space="preserve"> Junction</w:t>
      </w:r>
      <w:r w:rsidR="00D877B4">
        <w:rPr>
          <w:rFonts w:cstheme="minorHAnsi"/>
        </w:rPr>
        <w:t xml:space="preserve"> and h</w:t>
      </w:r>
      <w:r w:rsidR="00234B63">
        <w:rPr>
          <w:rFonts w:cstheme="minorHAnsi"/>
        </w:rPr>
        <w:t xml:space="preserve">ad community members advocate </w:t>
      </w:r>
      <w:r w:rsidR="00D877B4">
        <w:rPr>
          <w:rFonts w:cstheme="minorHAnsi"/>
        </w:rPr>
        <w:t>in</w:t>
      </w:r>
      <w:r w:rsidR="00234B63">
        <w:rPr>
          <w:rFonts w:cstheme="minorHAnsi"/>
        </w:rPr>
        <w:t xml:space="preserve"> support</w:t>
      </w:r>
      <w:r w:rsidR="00D877B4">
        <w:rPr>
          <w:rFonts w:cstheme="minorHAnsi"/>
        </w:rPr>
        <w:t xml:space="preserve"> of</w:t>
      </w:r>
      <w:r w:rsidR="00234B63">
        <w:rPr>
          <w:rFonts w:cstheme="minorHAnsi"/>
        </w:rPr>
        <w:t xml:space="preserve"> their </w:t>
      </w:r>
      <w:r w:rsidR="00D877B4">
        <w:rPr>
          <w:rFonts w:cstheme="minorHAnsi"/>
        </w:rPr>
        <w:t>w</w:t>
      </w:r>
      <w:r w:rsidR="00234B63">
        <w:rPr>
          <w:rFonts w:cstheme="minorHAnsi"/>
        </w:rPr>
        <w:t xml:space="preserve">ork. Elliot LLC is first time </w:t>
      </w:r>
      <w:r w:rsidR="003A7A0D">
        <w:rPr>
          <w:rFonts w:cstheme="minorHAnsi"/>
        </w:rPr>
        <w:t>developer but</w:t>
      </w:r>
      <w:r w:rsidR="00234B63">
        <w:rPr>
          <w:rFonts w:cstheme="minorHAnsi"/>
        </w:rPr>
        <w:t xml:space="preserve"> </w:t>
      </w:r>
      <w:r w:rsidR="00181913">
        <w:rPr>
          <w:rFonts w:cstheme="minorHAnsi"/>
        </w:rPr>
        <w:t>has substantial financial reserves</w:t>
      </w:r>
      <w:r w:rsidR="00650100">
        <w:rPr>
          <w:rFonts w:cstheme="minorHAnsi"/>
        </w:rPr>
        <w:t xml:space="preserve">. </w:t>
      </w:r>
      <w:r w:rsidR="00181913">
        <w:rPr>
          <w:rFonts w:cstheme="minorHAnsi"/>
        </w:rPr>
        <w:t>VCDP has</w:t>
      </w:r>
      <w:r w:rsidR="00234B63">
        <w:rPr>
          <w:rFonts w:cstheme="minorHAnsi"/>
        </w:rPr>
        <w:t xml:space="preserve"> </w:t>
      </w:r>
      <w:r w:rsidR="00181913">
        <w:rPr>
          <w:rFonts w:cstheme="minorHAnsi"/>
        </w:rPr>
        <w:t xml:space="preserve">had </w:t>
      </w:r>
      <w:r w:rsidR="00234B63">
        <w:rPr>
          <w:rFonts w:cstheme="minorHAnsi"/>
        </w:rPr>
        <w:t>extensive conversations</w:t>
      </w:r>
      <w:r w:rsidR="00650100">
        <w:rPr>
          <w:rFonts w:cstheme="minorHAnsi"/>
        </w:rPr>
        <w:t xml:space="preserve"> with Elliot LLC, and it was noted that</w:t>
      </w:r>
      <w:r w:rsidR="002234EC">
        <w:rPr>
          <w:rFonts w:cstheme="minorHAnsi"/>
        </w:rPr>
        <w:t xml:space="preserve"> </w:t>
      </w:r>
      <w:r w:rsidR="00650100">
        <w:rPr>
          <w:rFonts w:cstheme="minorHAnsi"/>
        </w:rPr>
        <w:t>t</w:t>
      </w:r>
      <w:r w:rsidR="002234EC">
        <w:rPr>
          <w:rFonts w:cstheme="minorHAnsi"/>
        </w:rPr>
        <w:t xml:space="preserve">his is the most </w:t>
      </w:r>
      <w:r w:rsidR="00BF6094">
        <w:rPr>
          <w:rFonts w:cstheme="minorHAnsi"/>
        </w:rPr>
        <w:t>cost-effective</w:t>
      </w:r>
      <w:r w:rsidR="002234EC">
        <w:rPr>
          <w:rFonts w:cstheme="minorHAnsi"/>
        </w:rPr>
        <w:t xml:space="preserve"> housing proposal</w:t>
      </w:r>
      <w:r w:rsidR="00FA7585">
        <w:rPr>
          <w:rFonts w:cstheme="minorHAnsi"/>
        </w:rPr>
        <w:t xml:space="preserve"> on the agenda. </w:t>
      </w:r>
      <w:r w:rsidR="00A536FD">
        <w:rPr>
          <w:rFonts w:cstheme="minorHAnsi"/>
        </w:rPr>
        <w:t>Additionally, Elliot LLC owns existing apartments in Montpelier.</w:t>
      </w:r>
    </w:p>
    <w:p w14:paraId="01B9E156" w14:textId="77777777" w:rsidR="002036A5" w:rsidRDefault="002036A5" w:rsidP="00F753CC">
      <w:pPr>
        <w:spacing w:after="0"/>
        <w:rPr>
          <w:rFonts w:cstheme="minorHAnsi"/>
        </w:rPr>
      </w:pPr>
    </w:p>
    <w:p w14:paraId="350B886A" w14:textId="564FC5AA" w:rsidR="002036A5" w:rsidRDefault="002036A5" w:rsidP="00F753CC">
      <w:pPr>
        <w:spacing w:after="0"/>
        <w:rPr>
          <w:rFonts w:cstheme="minorHAnsi"/>
        </w:rPr>
      </w:pPr>
      <w:r>
        <w:rPr>
          <w:rFonts w:cstheme="minorHAnsi"/>
        </w:rPr>
        <w:t>Maura</w:t>
      </w:r>
      <w:r w:rsidR="00FA7585">
        <w:rPr>
          <w:rFonts w:cstheme="minorHAnsi"/>
        </w:rPr>
        <w:t xml:space="preserve"> asked if</w:t>
      </w:r>
      <w:r>
        <w:rPr>
          <w:rFonts w:cstheme="minorHAnsi"/>
        </w:rPr>
        <w:t xml:space="preserve"> Barre </w:t>
      </w:r>
      <w:r w:rsidR="00FA7585">
        <w:rPr>
          <w:rFonts w:cstheme="minorHAnsi"/>
        </w:rPr>
        <w:t xml:space="preserve">is </w:t>
      </w:r>
      <w:r>
        <w:rPr>
          <w:rFonts w:cstheme="minorHAnsi"/>
        </w:rPr>
        <w:t xml:space="preserve">planning on an RFP for a Prospect heights developer? </w:t>
      </w:r>
      <w:r w:rsidR="00FA7585">
        <w:rPr>
          <w:rFonts w:cstheme="minorHAnsi"/>
        </w:rPr>
        <w:t xml:space="preserve">Devon answered </w:t>
      </w:r>
      <w:r w:rsidR="00B567FB">
        <w:rPr>
          <w:rFonts w:cstheme="minorHAnsi"/>
        </w:rPr>
        <w:t xml:space="preserve">yes, and </w:t>
      </w:r>
      <w:r w:rsidR="00FA7585">
        <w:rPr>
          <w:rFonts w:cstheme="minorHAnsi"/>
        </w:rPr>
        <w:t xml:space="preserve">that </w:t>
      </w:r>
      <w:r w:rsidR="00B567FB">
        <w:rPr>
          <w:rFonts w:cstheme="minorHAnsi"/>
        </w:rPr>
        <w:t xml:space="preserve">VCDP is </w:t>
      </w:r>
      <w:r w:rsidR="00B2703D">
        <w:rPr>
          <w:rFonts w:cstheme="minorHAnsi"/>
        </w:rPr>
        <w:t>in communication with the city</w:t>
      </w:r>
      <w:r w:rsidR="00B567FB">
        <w:rPr>
          <w:rFonts w:cstheme="minorHAnsi"/>
        </w:rPr>
        <w:t xml:space="preserve"> about progressing this project.</w:t>
      </w:r>
    </w:p>
    <w:p w14:paraId="66A4E09A" w14:textId="77777777" w:rsidR="00B2703D" w:rsidRDefault="00B2703D" w:rsidP="00F753CC">
      <w:pPr>
        <w:spacing w:after="0"/>
        <w:rPr>
          <w:rFonts w:cstheme="minorHAnsi"/>
        </w:rPr>
      </w:pPr>
    </w:p>
    <w:p w14:paraId="406A44F7" w14:textId="437B7AFC" w:rsidR="00B2703D" w:rsidRDefault="00B2703D" w:rsidP="00F753CC">
      <w:pPr>
        <w:spacing w:after="0"/>
        <w:rPr>
          <w:rFonts w:cstheme="minorHAnsi"/>
        </w:rPr>
      </w:pPr>
      <w:r>
        <w:rPr>
          <w:rFonts w:cstheme="minorHAnsi"/>
        </w:rPr>
        <w:t>Gab</w:t>
      </w:r>
      <w:r w:rsidR="002654BD">
        <w:rPr>
          <w:rFonts w:cstheme="minorHAnsi"/>
        </w:rPr>
        <w:t>riel</w:t>
      </w:r>
      <w:r w:rsidR="00B567FB">
        <w:rPr>
          <w:rFonts w:cstheme="minorHAnsi"/>
        </w:rPr>
        <w:t xml:space="preserve"> asked if</w:t>
      </w:r>
      <w:r w:rsidR="0037438B">
        <w:rPr>
          <w:rFonts w:cstheme="minorHAnsi"/>
        </w:rPr>
        <w:t xml:space="preserve"> the full housing allocation is being committed in </w:t>
      </w:r>
      <w:r w:rsidR="00912AEF">
        <w:rPr>
          <w:rFonts w:cstheme="minorHAnsi"/>
        </w:rPr>
        <w:t xml:space="preserve">first round </w:t>
      </w:r>
      <w:r w:rsidR="0037438B">
        <w:rPr>
          <w:rFonts w:cstheme="minorHAnsi"/>
        </w:rPr>
        <w:t xml:space="preserve">applications. Devon answered no, </w:t>
      </w:r>
      <w:r w:rsidR="00912AEF">
        <w:rPr>
          <w:rFonts w:cstheme="minorHAnsi"/>
        </w:rPr>
        <w:t xml:space="preserve">and that $14 million will be available for second </w:t>
      </w:r>
      <w:proofErr w:type="gramStart"/>
      <w:r w:rsidR="00912AEF">
        <w:rPr>
          <w:rFonts w:cstheme="minorHAnsi"/>
        </w:rPr>
        <w:t>round</w:t>
      </w:r>
      <w:proofErr w:type="gramEnd"/>
      <w:r w:rsidR="00912AEF">
        <w:rPr>
          <w:rFonts w:cstheme="minorHAnsi"/>
        </w:rPr>
        <w:t xml:space="preserve"> applications. </w:t>
      </w:r>
    </w:p>
    <w:p w14:paraId="67D08CE1" w14:textId="77777777" w:rsidR="00B2703D" w:rsidRDefault="00B2703D" w:rsidP="00F753CC">
      <w:pPr>
        <w:spacing w:after="0"/>
        <w:rPr>
          <w:rFonts w:cstheme="minorHAnsi"/>
        </w:rPr>
      </w:pPr>
    </w:p>
    <w:p w14:paraId="5309944C" w14:textId="143F6E8C" w:rsidR="00B2703D" w:rsidRDefault="00B2703D" w:rsidP="00F753CC">
      <w:pPr>
        <w:spacing w:after="0"/>
        <w:rPr>
          <w:rFonts w:cstheme="minorHAnsi"/>
        </w:rPr>
      </w:pPr>
      <w:r>
        <w:rPr>
          <w:rFonts w:cstheme="minorHAnsi"/>
        </w:rPr>
        <w:t>David</w:t>
      </w:r>
      <w:r w:rsidR="00101E84">
        <w:rPr>
          <w:rFonts w:cstheme="minorHAnsi"/>
        </w:rPr>
        <w:t xml:space="preserve"> asked </w:t>
      </w:r>
      <w:r w:rsidR="00EC611C">
        <w:rPr>
          <w:rFonts w:cstheme="minorHAnsi"/>
        </w:rPr>
        <w:t xml:space="preserve">to hear more from staff </w:t>
      </w:r>
      <w:r w:rsidR="00101E84">
        <w:rPr>
          <w:rFonts w:cstheme="minorHAnsi"/>
        </w:rPr>
        <w:t>about</w:t>
      </w:r>
      <w:r w:rsidR="00E018E7">
        <w:rPr>
          <w:rFonts w:cstheme="minorHAnsi"/>
        </w:rPr>
        <w:t xml:space="preserve"> the</w:t>
      </w:r>
      <w:r w:rsidR="00101E84">
        <w:rPr>
          <w:rFonts w:cstheme="minorHAnsi"/>
        </w:rPr>
        <w:t xml:space="preserve"> </w:t>
      </w:r>
      <w:r w:rsidR="00E018E7">
        <w:rPr>
          <w:rFonts w:cstheme="minorHAnsi"/>
        </w:rPr>
        <w:t>Johnson</w:t>
      </w:r>
      <w:r w:rsidR="00724E53">
        <w:rPr>
          <w:rFonts w:cstheme="minorHAnsi"/>
        </w:rPr>
        <w:t xml:space="preserve"> Mc</w:t>
      </w:r>
      <w:r w:rsidR="00253E73">
        <w:rPr>
          <w:rFonts w:cstheme="minorHAnsi"/>
        </w:rPr>
        <w:t>Clelland Hall</w:t>
      </w:r>
      <w:r w:rsidR="00E018E7">
        <w:rPr>
          <w:rFonts w:cstheme="minorHAnsi"/>
        </w:rPr>
        <w:t xml:space="preserve"> project</w:t>
      </w:r>
      <w:r w:rsidR="00403562">
        <w:rPr>
          <w:rFonts w:cstheme="minorHAnsi"/>
        </w:rPr>
        <w:t xml:space="preserve"> cost per unit and </w:t>
      </w:r>
      <w:proofErr w:type="gramStart"/>
      <w:r w:rsidR="004C68FB">
        <w:rPr>
          <w:rFonts w:cstheme="minorHAnsi"/>
        </w:rPr>
        <w:t xml:space="preserve">the </w:t>
      </w:r>
      <w:r w:rsidR="00403562">
        <w:rPr>
          <w:rFonts w:cstheme="minorHAnsi"/>
        </w:rPr>
        <w:t>significant</w:t>
      </w:r>
      <w:proofErr w:type="gramEnd"/>
      <w:r w:rsidR="00403562">
        <w:rPr>
          <w:rFonts w:cstheme="minorHAnsi"/>
        </w:rPr>
        <w:t xml:space="preserve"> funding </w:t>
      </w:r>
      <w:r w:rsidR="00E018E7">
        <w:rPr>
          <w:rFonts w:cstheme="minorHAnsi"/>
        </w:rPr>
        <w:t>sources</w:t>
      </w:r>
      <w:r w:rsidR="00403562">
        <w:rPr>
          <w:rFonts w:cstheme="minorHAnsi"/>
        </w:rPr>
        <w:t xml:space="preserve"> still pending. Devon </w:t>
      </w:r>
      <w:r w:rsidR="00EC611C">
        <w:rPr>
          <w:rFonts w:cstheme="minorHAnsi"/>
        </w:rPr>
        <w:t xml:space="preserve">responded that the </w:t>
      </w:r>
      <w:r w:rsidR="00403562">
        <w:rPr>
          <w:rFonts w:cstheme="minorHAnsi"/>
        </w:rPr>
        <w:t>community has very high need</w:t>
      </w:r>
      <w:r w:rsidR="00EC611C">
        <w:rPr>
          <w:rFonts w:cstheme="minorHAnsi"/>
        </w:rPr>
        <w:t>, and the</w:t>
      </w:r>
      <w:r w:rsidR="00403562">
        <w:rPr>
          <w:rFonts w:cstheme="minorHAnsi"/>
        </w:rPr>
        <w:t xml:space="preserve"> project involves </w:t>
      </w:r>
      <w:r w:rsidR="00EC611C">
        <w:rPr>
          <w:rFonts w:cstheme="minorHAnsi"/>
        </w:rPr>
        <w:t>adaptive</w:t>
      </w:r>
      <w:r w:rsidR="00403562">
        <w:rPr>
          <w:rFonts w:cstheme="minorHAnsi"/>
        </w:rPr>
        <w:t xml:space="preserve"> reuse</w:t>
      </w:r>
      <w:r w:rsidR="00EC611C">
        <w:rPr>
          <w:rFonts w:cstheme="minorHAnsi"/>
        </w:rPr>
        <w:t xml:space="preserve"> </w:t>
      </w:r>
      <w:r w:rsidR="00A756C4">
        <w:rPr>
          <w:rFonts w:cstheme="minorHAnsi"/>
        </w:rPr>
        <w:t xml:space="preserve">and new construction </w:t>
      </w:r>
      <w:r w:rsidR="00EC611C">
        <w:rPr>
          <w:rFonts w:cstheme="minorHAnsi"/>
        </w:rPr>
        <w:t xml:space="preserve">which </w:t>
      </w:r>
      <w:r w:rsidR="00375854">
        <w:rPr>
          <w:rFonts w:cstheme="minorHAnsi"/>
        </w:rPr>
        <w:t>increases the cost per unit</w:t>
      </w:r>
      <w:r w:rsidR="006362E4">
        <w:rPr>
          <w:rFonts w:cstheme="minorHAnsi"/>
        </w:rPr>
        <w:t xml:space="preserve">. </w:t>
      </w:r>
      <w:r w:rsidR="002E6DA1">
        <w:rPr>
          <w:rFonts w:cstheme="minorHAnsi"/>
        </w:rPr>
        <w:t>Half of the</w:t>
      </w:r>
      <w:r w:rsidR="00C601D0">
        <w:rPr>
          <w:rFonts w:cstheme="minorHAnsi"/>
        </w:rPr>
        <w:t xml:space="preserve"> units are</w:t>
      </w:r>
      <w:r w:rsidR="002E6DA1">
        <w:rPr>
          <w:rFonts w:cstheme="minorHAnsi"/>
        </w:rPr>
        <w:t xml:space="preserve"> </w:t>
      </w:r>
      <w:r w:rsidR="006362E4">
        <w:rPr>
          <w:rFonts w:cstheme="minorHAnsi"/>
        </w:rPr>
        <w:t>reserved for seniors,</w:t>
      </w:r>
      <w:r w:rsidR="00CC5F5F">
        <w:rPr>
          <w:rFonts w:cstheme="minorHAnsi"/>
        </w:rPr>
        <w:t xml:space="preserve"> </w:t>
      </w:r>
      <w:r w:rsidR="002E6DA1">
        <w:rPr>
          <w:rFonts w:cstheme="minorHAnsi"/>
        </w:rPr>
        <w:t>all are affordable</w:t>
      </w:r>
      <w:r w:rsidR="006362E4">
        <w:rPr>
          <w:rFonts w:cstheme="minorHAnsi"/>
        </w:rPr>
        <w:t xml:space="preserve"> </w:t>
      </w:r>
      <w:r w:rsidR="00CC5F5F">
        <w:rPr>
          <w:rFonts w:cstheme="minorHAnsi"/>
        </w:rPr>
        <w:t xml:space="preserve">and the project </w:t>
      </w:r>
      <w:proofErr w:type="gramStart"/>
      <w:r w:rsidR="00CC5F5F">
        <w:rPr>
          <w:rFonts w:cstheme="minorHAnsi"/>
        </w:rPr>
        <w:t>is located in</w:t>
      </w:r>
      <w:proofErr w:type="gramEnd"/>
      <w:r w:rsidR="00CC5F5F">
        <w:rPr>
          <w:rFonts w:cstheme="minorHAnsi"/>
        </w:rPr>
        <w:t xml:space="preserve"> the State MID which VCDP </w:t>
      </w:r>
      <w:r w:rsidR="004C68FB">
        <w:rPr>
          <w:rFonts w:cstheme="minorHAnsi"/>
        </w:rPr>
        <w:t xml:space="preserve">did not </w:t>
      </w:r>
      <w:r w:rsidR="00CC5F5F">
        <w:rPr>
          <w:rFonts w:cstheme="minorHAnsi"/>
        </w:rPr>
        <w:t xml:space="preserve">want to overlook. </w:t>
      </w:r>
      <w:r w:rsidR="004C68FB">
        <w:rPr>
          <w:rFonts w:cstheme="minorHAnsi"/>
        </w:rPr>
        <w:t>VCDP is c</w:t>
      </w:r>
      <w:r w:rsidR="006362E4">
        <w:rPr>
          <w:rFonts w:cstheme="minorHAnsi"/>
        </w:rPr>
        <w:t xml:space="preserve">onfident in their ability to </w:t>
      </w:r>
      <w:r w:rsidR="004C68FB">
        <w:rPr>
          <w:rFonts w:cstheme="minorHAnsi"/>
        </w:rPr>
        <w:t>s</w:t>
      </w:r>
      <w:r w:rsidR="006362E4">
        <w:rPr>
          <w:rFonts w:cstheme="minorHAnsi"/>
        </w:rPr>
        <w:t>ecure other funding sources</w:t>
      </w:r>
      <w:r w:rsidR="004C68FB">
        <w:rPr>
          <w:rFonts w:cstheme="minorHAnsi"/>
        </w:rPr>
        <w:t>, and the p</w:t>
      </w:r>
      <w:r w:rsidR="00F06DA1">
        <w:rPr>
          <w:rFonts w:cstheme="minorHAnsi"/>
        </w:rPr>
        <w:t xml:space="preserve">roposal still falls within an </w:t>
      </w:r>
      <w:r w:rsidR="004C68FB">
        <w:rPr>
          <w:rFonts w:cstheme="minorHAnsi"/>
        </w:rPr>
        <w:t>a</w:t>
      </w:r>
      <w:r w:rsidR="00F06DA1">
        <w:rPr>
          <w:rFonts w:cstheme="minorHAnsi"/>
        </w:rPr>
        <w:t xml:space="preserve">cceptable </w:t>
      </w:r>
      <w:r w:rsidR="004C68FB">
        <w:rPr>
          <w:rFonts w:cstheme="minorHAnsi"/>
        </w:rPr>
        <w:t xml:space="preserve">cost </w:t>
      </w:r>
      <w:r w:rsidR="00F06DA1">
        <w:rPr>
          <w:rFonts w:cstheme="minorHAnsi"/>
        </w:rPr>
        <w:t>r</w:t>
      </w:r>
      <w:r w:rsidR="004C68FB">
        <w:rPr>
          <w:rFonts w:cstheme="minorHAnsi"/>
        </w:rPr>
        <w:t>a</w:t>
      </w:r>
      <w:r w:rsidR="00F06DA1">
        <w:rPr>
          <w:rFonts w:cstheme="minorHAnsi"/>
        </w:rPr>
        <w:t>nge for housing</w:t>
      </w:r>
      <w:r w:rsidR="004C68FB">
        <w:rPr>
          <w:rFonts w:cstheme="minorHAnsi"/>
        </w:rPr>
        <w:t>.</w:t>
      </w:r>
    </w:p>
    <w:p w14:paraId="76A64587" w14:textId="77777777" w:rsidR="00F06DA1" w:rsidRDefault="00F06DA1" w:rsidP="00F753CC">
      <w:pPr>
        <w:spacing w:after="0"/>
        <w:rPr>
          <w:rFonts w:cstheme="minorHAnsi"/>
        </w:rPr>
      </w:pPr>
    </w:p>
    <w:p w14:paraId="49428064" w14:textId="21144955" w:rsidR="00F06DA1" w:rsidRDefault="00F06DA1" w:rsidP="00F753CC">
      <w:pPr>
        <w:spacing w:after="0"/>
        <w:rPr>
          <w:rFonts w:cstheme="minorHAnsi"/>
        </w:rPr>
      </w:pPr>
      <w:r>
        <w:rPr>
          <w:rFonts w:cstheme="minorHAnsi"/>
        </w:rPr>
        <w:t>Gab</w:t>
      </w:r>
      <w:r w:rsidR="002654BD">
        <w:rPr>
          <w:rFonts w:cstheme="minorHAnsi"/>
        </w:rPr>
        <w:t>riel</w:t>
      </w:r>
      <w:r>
        <w:rPr>
          <w:rFonts w:cstheme="minorHAnsi"/>
        </w:rPr>
        <w:t xml:space="preserve"> </w:t>
      </w:r>
      <w:r w:rsidR="004C68FB">
        <w:rPr>
          <w:rFonts w:cstheme="minorHAnsi"/>
        </w:rPr>
        <w:t xml:space="preserve">asked if the </w:t>
      </w:r>
      <w:r w:rsidR="009F4E28">
        <w:rPr>
          <w:rFonts w:cstheme="minorHAnsi"/>
        </w:rPr>
        <w:t xml:space="preserve">projects that did not make it onto consent </w:t>
      </w:r>
      <w:r w:rsidR="004C68FB">
        <w:rPr>
          <w:rFonts w:cstheme="minorHAnsi"/>
        </w:rPr>
        <w:t>agenda</w:t>
      </w:r>
      <w:r w:rsidR="00BD4E55">
        <w:rPr>
          <w:rFonts w:cstheme="minorHAnsi"/>
        </w:rPr>
        <w:t xml:space="preserve"> would be</w:t>
      </w:r>
      <w:r w:rsidR="009F4E28">
        <w:rPr>
          <w:rFonts w:cstheme="minorHAnsi"/>
        </w:rPr>
        <w:t xml:space="preserve"> informed why</w:t>
      </w:r>
      <w:r w:rsidR="00BD4E55">
        <w:rPr>
          <w:rFonts w:cstheme="minorHAnsi"/>
        </w:rPr>
        <w:t xml:space="preserve"> they did </w:t>
      </w:r>
      <w:proofErr w:type="gramStart"/>
      <w:r w:rsidR="00BD4E55">
        <w:rPr>
          <w:rFonts w:cstheme="minorHAnsi"/>
        </w:rPr>
        <w:t>not,</w:t>
      </w:r>
      <w:r w:rsidR="00580801">
        <w:rPr>
          <w:rFonts w:cstheme="minorHAnsi"/>
        </w:rPr>
        <w:t xml:space="preserve"> and</w:t>
      </w:r>
      <w:proofErr w:type="gramEnd"/>
      <w:r w:rsidR="00580801">
        <w:rPr>
          <w:rFonts w:cstheme="minorHAnsi"/>
        </w:rPr>
        <w:t xml:space="preserve"> given an opportunity to improve their application to return for round two</w:t>
      </w:r>
      <w:r w:rsidR="00BD4E55">
        <w:rPr>
          <w:rFonts w:cstheme="minorHAnsi"/>
        </w:rPr>
        <w:t>. Devon answered yes.</w:t>
      </w:r>
    </w:p>
    <w:p w14:paraId="06E601FE" w14:textId="77777777" w:rsidR="009F4E28" w:rsidRDefault="009F4E28" w:rsidP="00F753CC">
      <w:pPr>
        <w:spacing w:after="0"/>
        <w:rPr>
          <w:rFonts w:cstheme="minorHAnsi"/>
        </w:rPr>
      </w:pPr>
    </w:p>
    <w:p w14:paraId="0BC77D36" w14:textId="4F66F3EA" w:rsidR="003A7A0D" w:rsidRDefault="009F4E28" w:rsidP="00F753CC">
      <w:pPr>
        <w:spacing w:after="0"/>
        <w:rPr>
          <w:rFonts w:cstheme="minorHAnsi"/>
        </w:rPr>
      </w:pPr>
      <w:r>
        <w:rPr>
          <w:rFonts w:cstheme="minorHAnsi"/>
        </w:rPr>
        <w:t>Maura</w:t>
      </w:r>
      <w:r w:rsidR="006366FE">
        <w:rPr>
          <w:rFonts w:cstheme="minorHAnsi"/>
        </w:rPr>
        <w:t xml:space="preserve"> </w:t>
      </w:r>
      <w:r w:rsidR="00D9684B">
        <w:rPr>
          <w:rFonts w:cstheme="minorHAnsi"/>
        </w:rPr>
        <w:t>questioned time constraints and readiness</w:t>
      </w:r>
      <w:r w:rsidR="006366FE">
        <w:rPr>
          <w:rFonts w:cstheme="minorHAnsi"/>
        </w:rPr>
        <w:t xml:space="preserve"> </w:t>
      </w:r>
      <w:r w:rsidR="00075ADE">
        <w:rPr>
          <w:rFonts w:cstheme="minorHAnsi"/>
        </w:rPr>
        <w:t>of</w:t>
      </w:r>
      <w:r w:rsidR="006366FE">
        <w:rPr>
          <w:rFonts w:cstheme="minorHAnsi"/>
        </w:rPr>
        <w:t xml:space="preserve"> the </w:t>
      </w:r>
      <w:r w:rsidR="007A51E0">
        <w:rPr>
          <w:rFonts w:cstheme="minorHAnsi"/>
        </w:rPr>
        <w:t xml:space="preserve">project in </w:t>
      </w:r>
      <w:proofErr w:type="gramStart"/>
      <w:r w:rsidR="007A51E0">
        <w:rPr>
          <w:rFonts w:cstheme="minorHAnsi"/>
        </w:rPr>
        <w:t>Plainfield, but</w:t>
      </w:r>
      <w:proofErr w:type="gramEnd"/>
      <w:r w:rsidR="007A51E0">
        <w:rPr>
          <w:rFonts w:cstheme="minorHAnsi"/>
        </w:rPr>
        <w:t xml:space="preserve"> was referring to the East Plainfield proposal rather than the Plainfield Inn proposal on the consent agenda. </w:t>
      </w:r>
      <w:r w:rsidR="00D9684B">
        <w:rPr>
          <w:rFonts w:cstheme="minorHAnsi"/>
        </w:rPr>
        <w:t xml:space="preserve">Nate clarified that East Plainfield is not on the consent agenda. </w:t>
      </w:r>
    </w:p>
    <w:p w14:paraId="3545E91D" w14:textId="77777777" w:rsidR="0078209B" w:rsidRPr="0078209B" w:rsidRDefault="0078209B" w:rsidP="009B3B41">
      <w:pPr>
        <w:spacing w:after="0"/>
        <w:rPr>
          <w:rFonts w:cstheme="minorHAnsi"/>
          <w:u w:val="single"/>
        </w:rPr>
      </w:pPr>
    </w:p>
    <w:p w14:paraId="7DF96169" w14:textId="4E727824" w:rsidR="0078209B" w:rsidRPr="00BF2D78" w:rsidRDefault="0078209B" w:rsidP="00930CED">
      <w:pPr>
        <w:spacing w:after="0"/>
        <w:rPr>
          <w:rFonts w:cstheme="minorHAnsi"/>
          <w:b/>
          <w:bCs/>
          <w:u w:val="single"/>
        </w:rPr>
      </w:pPr>
      <w:r w:rsidRPr="0078209B">
        <w:rPr>
          <w:rFonts w:cstheme="minorHAnsi"/>
          <w:b/>
          <w:bCs/>
          <w:u w:val="single"/>
        </w:rPr>
        <w:t>Public Infrastructure</w:t>
      </w:r>
    </w:p>
    <w:p w14:paraId="41A19E3C" w14:textId="7C3AC9BC" w:rsidR="0078209B" w:rsidRDefault="00BF2D78" w:rsidP="007D78EF">
      <w:pPr>
        <w:spacing w:after="0"/>
        <w:rPr>
          <w:rFonts w:cstheme="minorHAnsi"/>
        </w:rPr>
      </w:pPr>
      <w:r>
        <w:rPr>
          <w:rFonts w:cstheme="minorHAnsi"/>
        </w:rPr>
        <w:t xml:space="preserve">Devon presented the Public Infrastructure Consent Agenda. </w:t>
      </w:r>
      <w:r w:rsidR="005D2A9C">
        <w:rPr>
          <w:rFonts w:cstheme="minorHAnsi"/>
        </w:rPr>
        <w:t>Opportunity for questions from board</w:t>
      </w:r>
      <w:r>
        <w:rPr>
          <w:rFonts w:cstheme="minorHAnsi"/>
        </w:rPr>
        <w:t>:</w:t>
      </w:r>
    </w:p>
    <w:p w14:paraId="4FCBDCC6" w14:textId="77777777" w:rsidR="005D2A9C" w:rsidRDefault="005D2A9C" w:rsidP="007D78EF">
      <w:pPr>
        <w:spacing w:after="0"/>
        <w:rPr>
          <w:rFonts w:cstheme="minorHAnsi"/>
        </w:rPr>
      </w:pPr>
    </w:p>
    <w:p w14:paraId="166BDD84" w14:textId="366F4AD5" w:rsidR="005D2A9C" w:rsidRDefault="005D2A9C" w:rsidP="007D78EF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lastRenderedPageBreak/>
        <w:t>John k</w:t>
      </w:r>
      <w:proofErr w:type="gramEnd"/>
      <w:r>
        <w:rPr>
          <w:rFonts w:cstheme="minorHAnsi"/>
        </w:rPr>
        <w:t xml:space="preserve"> </w:t>
      </w:r>
      <w:r w:rsidR="000D2221">
        <w:rPr>
          <w:rFonts w:cstheme="minorHAnsi"/>
        </w:rPr>
        <w:t xml:space="preserve">asked for clarification on </w:t>
      </w:r>
      <w:r w:rsidR="001B66DC">
        <w:rPr>
          <w:rFonts w:cstheme="minorHAnsi"/>
        </w:rPr>
        <w:t xml:space="preserve">the </w:t>
      </w:r>
      <w:r w:rsidR="000D2221">
        <w:rPr>
          <w:rFonts w:cstheme="minorHAnsi"/>
        </w:rPr>
        <w:t>TRORC</w:t>
      </w:r>
      <w:r w:rsidR="001B66DC">
        <w:rPr>
          <w:rFonts w:cstheme="minorHAnsi"/>
        </w:rPr>
        <w:t xml:space="preserve"> organization</w:t>
      </w:r>
      <w:r w:rsidR="000D2221">
        <w:rPr>
          <w:rFonts w:cstheme="minorHAnsi"/>
        </w:rPr>
        <w:t>. Staff discussed the organization’s merits</w:t>
      </w:r>
      <w:r w:rsidR="001B66DC">
        <w:rPr>
          <w:rFonts w:cstheme="minorHAnsi"/>
        </w:rPr>
        <w:t>.</w:t>
      </w:r>
    </w:p>
    <w:p w14:paraId="1664CA1F" w14:textId="77777777" w:rsidR="000D2221" w:rsidRDefault="000D2221" w:rsidP="007D78EF">
      <w:pPr>
        <w:spacing w:after="0"/>
        <w:rPr>
          <w:rFonts w:cstheme="minorHAnsi"/>
        </w:rPr>
      </w:pPr>
    </w:p>
    <w:p w14:paraId="3C2EA3C4" w14:textId="5FD18DE8" w:rsidR="000D2221" w:rsidRDefault="008F732C" w:rsidP="007D78EF">
      <w:pPr>
        <w:spacing w:after="0"/>
        <w:rPr>
          <w:rFonts w:cstheme="minorHAnsi"/>
        </w:rPr>
      </w:pPr>
      <w:r>
        <w:rPr>
          <w:rFonts w:cstheme="minorHAnsi"/>
        </w:rPr>
        <w:t xml:space="preserve">Lisa Sullivan asked if there will be remaining funding for </w:t>
      </w:r>
      <w:r w:rsidR="001B66DC">
        <w:rPr>
          <w:rFonts w:cstheme="minorHAnsi"/>
        </w:rPr>
        <w:t xml:space="preserve">second </w:t>
      </w:r>
      <w:proofErr w:type="gramStart"/>
      <w:r>
        <w:rPr>
          <w:rFonts w:cstheme="minorHAnsi"/>
        </w:rPr>
        <w:t>round</w:t>
      </w:r>
      <w:proofErr w:type="gramEnd"/>
      <w:r>
        <w:rPr>
          <w:rFonts w:cstheme="minorHAnsi"/>
        </w:rPr>
        <w:t xml:space="preserve"> </w:t>
      </w:r>
      <w:r w:rsidR="001B66DC">
        <w:rPr>
          <w:rFonts w:cstheme="minorHAnsi"/>
        </w:rPr>
        <w:t>applications</w:t>
      </w:r>
      <w:r>
        <w:rPr>
          <w:rFonts w:cstheme="minorHAnsi"/>
        </w:rPr>
        <w:t xml:space="preserve"> in this category. </w:t>
      </w:r>
      <w:r w:rsidR="001B66DC">
        <w:rPr>
          <w:rFonts w:cstheme="minorHAnsi"/>
        </w:rPr>
        <w:t>Devon a</w:t>
      </w:r>
      <w:r>
        <w:rPr>
          <w:rFonts w:cstheme="minorHAnsi"/>
        </w:rPr>
        <w:t>nswer</w:t>
      </w:r>
      <w:r w:rsidR="001B66DC">
        <w:rPr>
          <w:rFonts w:cstheme="minorHAnsi"/>
        </w:rPr>
        <w:t>ed</w:t>
      </w:r>
      <w:r>
        <w:rPr>
          <w:rFonts w:cstheme="minorHAnsi"/>
        </w:rPr>
        <w:t xml:space="preserve"> no, all funding is fully committed in all areas except housing. </w:t>
      </w:r>
    </w:p>
    <w:p w14:paraId="6A335746" w14:textId="77777777" w:rsidR="0078209B" w:rsidRPr="0078209B" w:rsidRDefault="0078209B" w:rsidP="009B3B41">
      <w:pPr>
        <w:spacing w:after="0"/>
        <w:rPr>
          <w:rFonts w:cstheme="minorHAnsi"/>
          <w:u w:val="single"/>
        </w:rPr>
      </w:pPr>
    </w:p>
    <w:p w14:paraId="631AE4AA" w14:textId="1877E143" w:rsidR="0078209B" w:rsidRPr="00BF2D78" w:rsidRDefault="0078209B" w:rsidP="00930CED">
      <w:pPr>
        <w:spacing w:after="0"/>
        <w:rPr>
          <w:rFonts w:cstheme="minorHAnsi"/>
          <w:b/>
          <w:bCs/>
          <w:u w:val="single"/>
        </w:rPr>
      </w:pPr>
      <w:r w:rsidRPr="0078209B">
        <w:rPr>
          <w:rFonts w:cstheme="minorHAnsi"/>
          <w:b/>
          <w:bCs/>
          <w:u w:val="single"/>
        </w:rPr>
        <w:t>Mitigation</w:t>
      </w:r>
    </w:p>
    <w:p w14:paraId="180BA0A3" w14:textId="30CAD590" w:rsidR="008F732C" w:rsidRDefault="00BF2D78" w:rsidP="008F732C">
      <w:pPr>
        <w:spacing w:after="0"/>
        <w:rPr>
          <w:rFonts w:cstheme="minorHAnsi"/>
        </w:rPr>
      </w:pPr>
      <w:r>
        <w:rPr>
          <w:rFonts w:cstheme="minorHAnsi"/>
        </w:rPr>
        <w:t xml:space="preserve">Devon presented the Mitigation Consent Agenda. </w:t>
      </w:r>
      <w:r w:rsidR="008F732C">
        <w:rPr>
          <w:rFonts w:cstheme="minorHAnsi"/>
        </w:rPr>
        <w:t>Opportunity for questions from board</w:t>
      </w:r>
      <w:r>
        <w:rPr>
          <w:rFonts w:cstheme="minorHAnsi"/>
        </w:rPr>
        <w:t>:</w:t>
      </w:r>
    </w:p>
    <w:p w14:paraId="6140CD2E" w14:textId="77777777" w:rsidR="008F732C" w:rsidRDefault="008F732C" w:rsidP="008F732C">
      <w:pPr>
        <w:spacing w:after="0"/>
        <w:rPr>
          <w:rFonts w:cstheme="minorHAnsi"/>
          <w:u w:val="single"/>
        </w:rPr>
      </w:pPr>
    </w:p>
    <w:p w14:paraId="007B2997" w14:textId="7F302362" w:rsidR="006C7E4F" w:rsidRPr="001865EB" w:rsidRDefault="001865EB" w:rsidP="008F732C">
      <w:pPr>
        <w:spacing w:after="0"/>
        <w:rPr>
          <w:rFonts w:cstheme="minorHAnsi"/>
        </w:rPr>
      </w:pPr>
      <w:r w:rsidRPr="001865EB">
        <w:rPr>
          <w:rFonts w:cstheme="minorHAnsi"/>
        </w:rPr>
        <w:t>Maura</w:t>
      </w:r>
      <w:r w:rsidR="001B66DC">
        <w:rPr>
          <w:rFonts w:cstheme="minorHAnsi"/>
        </w:rPr>
        <w:t xml:space="preserve"> asked </w:t>
      </w:r>
      <w:r w:rsidR="00563758">
        <w:rPr>
          <w:rFonts w:cstheme="minorHAnsi"/>
        </w:rPr>
        <w:t xml:space="preserve">what </w:t>
      </w:r>
      <w:r w:rsidR="008976B4">
        <w:rPr>
          <w:rFonts w:cstheme="minorHAnsi"/>
        </w:rPr>
        <w:t>science-minded</w:t>
      </w:r>
      <w:r w:rsidR="00563758">
        <w:rPr>
          <w:rFonts w:cstheme="minorHAnsi"/>
        </w:rPr>
        <w:t xml:space="preserve"> individuals or agencies were consulted </w:t>
      </w:r>
      <w:r w:rsidR="00AD5B38">
        <w:rPr>
          <w:rFonts w:cstheme="minorHAnsi"/>
        </w:rPr>
        <w:t xml:space="preserve">in the </w:t>
      </w:r>
      <w:r w:rsidR="00A536FD">
        <w:rPr>
          <w:rFonts w:cstheme="minorHAnsi"/>
        </w:rPr>
        <w:t>decision-making</w:t>
      </w:r>
      <w:r w:rsidR="00AD5B38">
        <w:rPr>
          <w:rFonts w:cstheme="minorHAnsi"/>
        </w:rPr>
        <w:t xml:space="preserve"> process</w:t>
      </w:r>
      <w:r w:rsidR="004C5023">
        <w:rPr>
          <w:rFonts w:cstheme="minorHAnsi"/>
        </w:rPr>
        <w:t xml:space="preserve"> to </w:t>
      </w:r>
      <w:proofErr w:type="gramStart"/>
      <w:r w:rsidR="004C5023">
        <w:rPr>
          <w:rFonts w:cstheme="minorHAnsi"/>
        </w:rPr>
        <w:t>assure</w:t>
      </w:r>
      <w:proofErr w:type="gramEnd"/>
      <w:r w:rsidR="004C5023">
        <w:rPr>
          <w:rFonts w:cstheme="minorHAnsi"/>
        </w:rPr>
        <w:t xml:space="preserve"> proper re</w:t>
      </w:r>
      <w:r w:rsidR="000479D9">
        <w:rPr>
          <w:rFonts w:cstheme="minorHAnsi"/>
        </w:rPr>
        <w:t>storation</w:t>
      </w:r>
      <w:r w:rsidR="00AD5B38">
        <w:rPr>
          <w:rFonts w:cstheme="minorHAnsi"/>
        </w:rPr>
        <w:t>.</w:t>
      </w:r>
      <w:r w:rsidR="00827976">
        <w:rPr>
          <w:rFonts w:cstheme="minorHAnsi"/>
        </w:rPr>
        <w:t xml:space="preserve"> </w:t>
      </w:r>
      <w:r w:rsidR="00AD5B38">
        <w:rPr>
          <w:rFonts w:cstheme="minorHAnsi"/>
        </w:rPr>
        <w:t xml:space="preserve">Devon </w:t>
      </w:r>
      <w:r w:rsidR="00214F3C">
        <w:rPr>
          <w:rFonts w:cstheme="minorHAnsi"/>
        </w:rPr>
        <w:t>answered that</w:t>
      </w:r>
      <w:r w:rsidR="00827976">
        <w:rPr>
          <w:rFonts w:cstheme="minorHAnsi"/>
        </w:rPr>
        <w:t xml:space="preserve"> </w:t>
      </w:r>
      <w:r w:rsidR="00214F3C">
        <w:rPr>
          <w:rFonts w:cstheme="minorHAnsi"/>
        </w:rPr>
        <w:t xml:space="preserve">the Department of Environmental Conservation was </w:t>
      </w:r>
      <w:r w:rsidR="009A0C49">
        <w:rPr>
          <w:rFonts w:cstheme="minorHAnsi"/>
        </w:rPr>
        <w:t>involved to help determine</w:t>
      </w:r>
      <w:r w:rsidR="00397A3E">
        <w:rPr>
          <w:rFonts w:cstheme="minorHAnsi"/>
        </w:rPr>
        <w:t xml:space="preserve"> </w:t>
      </w:r>
      <w:r w:rsidR="009A0C49">
        <w:rPr>
          <w:rFonts w:cstheme="minorHAnsi"/>
        </w:rPr>
        <w:t>what types of</w:t>
      </w:r>
      <w:r w:rsidR="00397A3E">
        <w:rPr>
          <w:rFonts w:cstheme="minorHAnsi"/>
        </w:rPr>
        <w:t xml:space="preserve"> mitigation activities would be </w:t>
      </w:r>
      <w:r w:rsidR="009A0C49">
        <w:rPr>
          <w:rFonts w:cstheme="minorHAnsi"/>
        </w:rPr>
        <w:t xml:space="preserve">the </w:t>
      </w:r>
      <w:r w:rsidR="00397A3E">
        <w:rPr>
          <w:rFonts w:cstheme="minorHAnsi"/>
        </w:rPr>
        <w:t>most impactful. Patrick added</w:t>
      </w:r>
      <w:r w:rsidR="00BE0A0A">
        <w:rPr>
          <w:rFonts w:cstheme="minorHAnsi"/>
        </w:rPr>
        <w:t xml:space="preserve"> specific</w:t>
      </w:r>
      <w:r w:rsidR="006E4027">
        <w:rPr>
          <w:rFonts w:cstheme="minorHAnsi"/>
        </w:rPr>
        <w:t>ally that</w:t>
      </w:r>
      <w:r w:rsidR="00BE0A0A">
        <w:rPr>
          <w:rFonts w:cstheme="minorHAnsi"/>
        </w:rPr>
        <w:t xml:space="preserve"> </w:t>
      </w:r>
      <w:r w:rsidR="006E4027">
        <w:rPr>
          <w:rFonts w:cstheme="minorHAnsi"/>
        </w:rPr>
        <w:t xml:space="preserve">the </w:t>
      </w:r>
      <w:r w:rsidR="00BE0A0A" w:rsidRPr="00BE0A0A">
        <w:rPr>
          <w:rFonts w:cstheme="minorHAnsi"/>
        </w:rPr>
        <w:t>manager of the River Corridor and Floodplain Protection program</w:t>
      </w:r>
      <w:r w:rsidR="006E4027">
        <w:rPr>
          <w:rFonts w:cstheme="minorHAnsi"/>
        </w:rPr>
        <w:t xml:space="preserve"> was</w:t>
      </w:r>
      <w:r w:rsidR="008976B4">
        <w:rPr>
          <w:rFonts w:cstheme="minorHAnsi"/>
        </w:rPr>
        <w:t xml:space="preserve"> consulted</w:t>
      </w:r>
      <w:r w:rsidR="006E4027">
        <w:rPr>
          <w:rFonts w:cstheme="minorHAnsi"/>
        </w:rPr>
        <w:t>.</w:t>
      </w:r>
    </w:p>
    <w:p w14:paraId="580FFA35" w14:textId="77777777" w:rsidR="003A7A0D" w:rsidRPr="0078209B" w:rsidRDefault="003A7A0D" w:rsidP="009B3B41">
      <w:pPr>
        <w:spacing w:after="0"/>
        <w:rPr>
          <w:rFonts w:cstheme="minorHAnsi"/>
          <w:u w:val="single"/>
        </w:rPr>
      </w:pPr>
    </w:p>
    <w:p w14:paraId="19C340C7" w14:textId="4A097532" w:rsidR="0078209B" w:rsidRPr="00BF2D78" w:rsidRDefault="0078209B" w:rsidP="00930CED">
      <w:pPr>
        <w:spacing w:after="0"/>
        <w:rPr>
          <w:rFonts w:cstheme="minorHAnsi"/>
          <w:b/>
          <w:bCs/>
          <w:u w:val="single"/>
        </w:rPr>
      </w:pPr>
      <w:r w:rsidRPr="0078209B">
        <w:rPr>
          <w:rFonts w:cstheme="minorHAnsi"/>
          <w:b/>
          <w:bCs/>
          <w:u w:val="single"/>
        </w:rPr>
        <w:t>Plannin</w:t>
      </w:r>
      <w:r w:rsidRPr="00BF2D78">
        <w:rPr>
          <w:rFonts w:cstheme="minorHAnsi"/>
          <w:b/>
          <w:bCs/>
          <w:u w:val="single"/>
        </w:rPr>
        <w:t>g</w:t>
      </w:r>
    </w:p>
    <w:p w14:paraId="54E6027F" w14:textId="5239DE6C" w:rsidR="00D74441" w:rsidRDefault="00BF2D78" w:rsidP="0040180F">
      <w:pPr>
        <w:spacing w:after="0"/>
        <w:rPr>
          <w:rFonts w:cstheme="minorHAnsi"/>
        </w:rPr>
      </w:pPr>
      <w:r>
        <w:rPr>
          <w:rFonts w:cstheme="minorHAnsi"/>
        </w:rPr>
        <w:t xml:space="preserve">Devon presented the Housing Consent Agenda. </w:t>
      </w:r>
      <w:r w:rsidR="003A201E">
        <w:rPr>
          <w:rFonts w:cstheme="minorHAnsi"/>
        </w:rPr>
        <w:t>Opportunity for questions from board</w:t>
      </w:r>
      <w:r w:rsidR="0029633B">
        <w:rPr>
          <w:rFonts w:cstheme="minorHAnsi"/>
        </w:rPr>
        <w:t>, n</w:t>
      </w:r>
      <w:r w:rsidR="00A626EF">
        <w:rPr>
          <w:rFonts w:cstheme="minorHAnsi"/>
        </w:rPr>
        <w:t>o questions.</w:t>
      </w:r>
    </w:p>
    <w:p w14:paraId="596DFA54" w14:textId="77777777" w:rsidR="0040180F" w:rsidRDefault="0040180F" w:rsidP="0040180F">
      <w:pPr>
        <w:spacing w:after="0"/>
        <w:rPr>
          <w:rFonts w:cstheme="minorHAnsi"/>
        </w:rPr>
      </w:pPr>
    </w:p>
    <w:p w14:paraId="4A046867" w14:textId="40182C0E" w:rsidR="00252E68" w:rsidRPr="00252E68" w:rsidRDefault="00252E68" w:rsidP="00252E68">
      <w:pPr>
        <w:spacing w:after="0"/>
        <w:rPr>
          <w:rFonts w:cstheme="minorHAnsi"/>
        </w:rPr>
      </w:pPr>
      <w:r w:rsidRPr="00252E68">
        <w:rPr>
          <w:rFonts w:cstheme="minorHAnsi"/>
        </w:rPr>
        <w:t xml:space="preserve">Angus suggests that </w:t>
      </w:r>
      <w:r w:rsidR="00CC73B7">
        <w:rPr>
          <w:rFonts w:cstheme="minorHAnsi"/>
        </w:rPr>
        <w:t>the board</w:t>
      </w:r>
      <w:r w:rsidRPr="00252E68">
        <w:rPr>
          <w:rFonts w:cstheme="minorHAnsi"/>
        </w:rPr>
        <w:t xml:space="preserve"> review each of the four categories separately. Cynthia agrees.</w:t>
      </w:r>
    </w:p>
    <w:p w14:paraId="440B6EEC" w14:textId="77777777" w:rsidR="00596A2D" w:rsidRDefault="00596A2D" w:rsidP="00391088">
      <w:pPr>
        <w:tabs>
          <w:tab w:val="left" w:pos="3870"/>
        </w:tabs>
        <w:spacing w:after="0" w:line="240" w:lineRule="auto"/>
        <w:rPr>
          <w:rFonts w:cstheme="minorHAnsi"/>
          <w:b/>
        </w:rPr>
      </w:pPr>
      <w:bookmarkStart w:id="2" w:name="_Hlk199936120"/>
    </w:p>
    <w:p w14:paraId="7DC0B4AE" w14:textId="77777777" w:rsidR="003A7A0D" w:rsidRDefault="003A7A0D" w:rsidP="00391088">
      <w:pPr>
        <w:tabs>
          <w:tab w:val="left" w:pos="3870"/>
        </w:tabs>
        <w:spacing w:after="0" w:line="240" w:lineRule="auto"/>
        <w:rPr>
          <w:rFonts w:cstheme="minorHAnsi"/>
          <w:b/>
        </w:rPr>
      </w:pPr>
    </w:p>
    <w:p w14:paraId="03C9623D" w14:textId="11E1E5E6" w:rsidR="009C7BC1" w:rsidRDefault="009C7BC1" w:rsidP="009C7BC1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  <w:u w:val="single"/>
        </w:rPr>
        <w:t>Housing</w:t>
      </w:r>
      <w:r w:rsidRPr="00055198">
        <w:rPr>
          <w:rFonts w:cstheme="minorHAnsi"/>
          <w:b/>
          <w:u w:val="single"/>
        </w:rPr>
        <w:t xml:space="preserve"> Consent Agenda</w:t>
      </w:r>
      <w:r w:rsidRPr="00055198">
        <w:rPr>
          <w:rFonts w:cstheme="minorHAnsi"/>
          <w:b/>
        </w:rPr>
        <w:t xml:space="preserve"> </w:t>
      </w:r>
    </w:p>
    <w:p w14:paraId="493669F2" w14:textId="15A6BA8D" w:rsidR="00423EC4" w:rsidRDefault="00101712" w:rsidP="00423EC4">
      <w:pPr>
        <w:spacing w:after="0" w:line="240" w:lineRule="auto"/>
        <w:rPr>
          <w:rFonts w:cstheme="minorHAnsi"/>
          <w:bCs/>
        </w:rPr>
      </w:pPr>
      <w:r w:rsidRPr="003A03A2">
        <w:rPr>
          <w:rFonts w:cstheme="minorHAnsi"/>
          <w:bCs/>
        </w:rPr>
        <w:t xml:space="preserve">No further </w:t>
      </w:r>
      <w:r>
        <w:rPr>
          <w:rFonts w:cstheme="minorHAnsi"/>
          <w:bCs/>
        </w:rPr>
        <w:t>q</w:t>
      </w:r>
      <w:r w:rsidRPr="00C41883">
        <w:rPr>
          <w:rFonts w:cstheme="minorHAnsi"/>
          <w:bCs/>
        </w:rPr>
        <w:t xml:space="preserve">uestions, comments, </w:t>
      </w:r>
      <w:r>
        <w:rPr>
          <w:rFonts w:cstheme="minorHAnsi"/>
          <w:bCs/>
        </w:rPr>
        <w:t>or</w:t>
      </w:r>
      <w:r w:rsidRPr="00C41883">
        <w:rPr>
          <w:rFonts w:cstheme="minorHAnsi"/>
          <w:bCs/>
        </w:rPr>
        <w:t xml:space="preserve"> discussion raised by the board</w:t>
      </w:r>
      <w:r>
        <w:rPr>
          <w:rFonts w:cstheme="minorHAnsi"/>
          <w:bCs/>
        </w:rPr>
        <w:t xml:space="preserve"> or </w:t>
      </w:r>
      <w:r w:rsidRPr="00C41883">
        <w:rPr>
          <w:rFonts w:cstheme="minorHAnsi"/>
          <w:bCs/>
        </w:rPr>
        <w:t>staff</w:t>
      </w:r>
      <w:r>
        <w:rPr>
          <w:rFonts w:cstheme="minorHAnsi"/>
          <w:bCs/>
        </w:rPr>
        <w:t>.</w:t>
      </w:r>
      <w:r w:rsidR="00423EC4">
        <w:rPr>
          <w:rFonts w:cstheme="minorHAnsi"/>
          <w:bCs/>
        </w:rPr>
        <w:t xml:space="preserve"> </w:t>
      </w:r>
    </w:p>
    <w:p w14:paraId="29E60F37" w14:textId="77777777" w:rsidR="009C7BC1" w:rsidRDefault="009C7BC1" w:rsidP="009C7BC1">
      <w:pPr>
        <w:spacing w:after="0" w:line="240" w:lineRule="auto"/>
        <w:rPr>
          <w:rFonts w:cstheme="minorHAnsi"/>
          <w:b/>
        </w:rPr>
      </w:pPr>
    </w:p>
    <w:p w14:paraId="24BE38FD" w14:textId="469BB37E" w:rsidR="008976B4" w:rsidRDefault="008976B4" w:rsidP="009C7BC1">
      <w:pPr>
        <w:rPr>
          <w:rFonts w:cstheme="minorHAnsi"/>
          <w:bCs/>
        </w:rPr>
      </w:pPr>
      <w:r>
        <w:rPr>
          <w:rFonts w:cstheme="minorHAnsi"/>
          <w:bCs/>
        </w:rPr>
        <w:t>Gabe recused himself from anything located in Montpelier as he is the Planning Commissioner for the City.</w:t>
      </w:r>
    </w:p>
    <w:p w14:paraId="4DAEBF6C" w14:textId="43D4EC7A" w:rsidR="00FF58BB" w:rsidRPr="00101712" w:rsidRDefault="00101712" w:rsidP="00101712">
      <w:pPr>
        <w:rPr>
          <w:rFonts w:cstheme="minorHAnsi"/>
          <w:bCs/>
        </w:rPr>
      </w:pPr>
      <w:r>
        <w:rPr>
          <w:rFonts w:cstheme="minorHAnsi"/>
          <w:bCs/>
        </w:rPr>
        <w:t>John K</w:t>
      </w:r>
      <w:r w:rsidR="009C7BC1" w:rsidRPr="009C7BC1">
        <w:rPr>
          <w:rFonts w:cstheme="minorHAnsi"/>
          <w:bCs/>
        </w:rPr>
        <w:t xml:space="preserve"> moved to fund the </w:t>
      </w:r>
      <w:r>
        <w:rPr>
          <w:rFonts w:cstheme="minorHAnsi"/>
          <w:bCs/>
        </w:rPr>
        <w:t>Housing recommendations</w:t>
      </w:r>
      <w:r w:rsidR="009C7BC1" w:rsidRPr="009C7BC1">
        <w:rPr>
          <w:rFonts w:cstheme="minorHAnsi"/>
          <w:bCs/>
        </w:rPr>
        <w:t xml:space="preserve"> as presented by the Consent Agenda</w:t>
      </w:r>
      <w:r>
        <w:rPr>
          <w:rFonts w:cstheme="minorHAnsi"/>
          <w:bCs/>
        </w:rPr>
        <w:t xml:space="preserve"> </w:t>
      </w:r>
      <w:r w:rsidR="009C7BC1" w:rsidRPr="009C7BC1">
        <w:rPr>
          <w:rFonts w:cstheme="minorHAnsi"/>
          <w:bCs/>
        </w:rPr>
        <w:t xml:space="preserve">below.  </w:t>
      </w:r>
      <w:r>
        <w:rPr>
          <w:rFonts w:cstheme="minorHAnsi"/>
          <w:bCs/>
        </w:rPr>
        <w:t>Maura</w:t>
      </w:r>
      <w:r w:rsidR="009C7BC1" w:rsidRPr="009C7BC1">
        <w:rPr>
          <w:rFonts w:cstheme="minorHAnsi"/>
          <w:bCs/>
        </w:rPr>
        <w:t xml:space="preserve"> seconded the motion. 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1495"/>
        <w:gridCol w:w="1400"/>
        <w:gridCol w:w="1900"/>
        <w:gridCol w:w="2007"/>
      </w:tblGrid>
      <w:tr w:rsidR="009E6A3F" w:rsidRPr="00AB4A42" w14:paraId="39572044" w14:textId="21C846F5" w:rsidTr="00044ACA">
        <w:trPr>
          <w:jc w:val="center"/>
        </w:trPr>
        <w:tc>
          <w:tcPr>
            <w:tcW w:w="2138" w:type="dxa"/>
            <w:shd w:val="clear" w:color="auto" w:fill="B3E5A1" w:themeFill="accent6" w:themeFillTint="66"/>
          </w:tcPr>
          <w:p w14:paraId="5956AC49" w14:textId="77777777" w:rsidR="009E6A3F" w:rsidRPr="00AB4A42" w:rsidRDefault="009E6A3F" w:rsidP="009E6A3F">
            <w:pPr>
              <w:jc w:val="center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1495" w:type="dxa"/>
            <w:shd w:val="clear" w:color="auto" w:fill="B3E5A1" w:themeFill="accent6" w:themeFillTint="66"/>
          </w:tcPr>
          <w:p w14:paraId="6D1C59EA" w14:textId="77777777" w:rsidR="009E6A3F" w:rsidRPr="00AB4A42" w:rsidRDefault="009E6A3F" w:rsidP="009E6A3F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00" w:type="dxa"/>
            <w:shd w:val="clear" w:color="auto" w:fill="B3E5A1" w:themeFill="accent6" w:themeFillTint="66"/>
          </w:tcPr>
          <w:p w14:paraId="73B24756" w14:textId="3F534859" w:rsidR="009E6A3F" w:rsidRPr="00AB4A42" w:rsidRDefault="009E6A3F" w:rsidP="009E6A3F">
            <w:pPr>
              <w:jc w:val="center"/>
              <w:rPr>
                <w:b/>
              </w:rPr>
            </w:pPr>
            <w:r>
              <w:rPr>
                <w:b/>
              </w:rPr>
              <w:t>Total Project Cost</w:t>
            </w:r>
          </w:p>
        </w:tc>
        <w:tc>
          <w:tcPr>
            <w:tcW w:w="1900" w:type="dxa"/>
            <w:shd w:val="clear" w:color="auto" w:fill="B3E5A1" w:themeFill="accent6" w:themeFillTint="66"/>
          </w:tcPr>
          <w:p w14:paraId="1967ACA6" w14:textId="095399DD" w:rsidR="009E6A3F" w:rsidRPr="00AB4A42" w:rsidRDefault="009E6A3F" w:rsidP="009E6A3F">
            <w:pPr>
              <w:jc w:val="center"/>
              <w:rPr>
                <w:b/>
              </w:rPr>
            </w:pPr>
            <w:r w:rsidRPr="00101712">
              <w:rPr>
                <w:rFonts w:cstheme="minorHAnsi"/>
                <w:b/>
                <w:bCs/>
              </w:rPr>
              <w:t>Other Resources</w:t>
            </w:r>
            <w:r w:rsidRPr="00101712">
              <w:rPr>
                <w:rFonts w:ascii="Arial" w:hAnsi="Arial" w:cs="Arial"/>
                <w:b/>
                <w:bCs/>
              </w:rPr>
              <w:t>​</w:t>
            </w:r>
          </w:p>
        </w:tc>
        <w:tc>
          <w:tcPr>
            <w:tcW w:w="2007" w:type="dxa"/>
            <w:shd w:val="clear" w:color="auto" w:fill="B3E5A1" w:themeFill="accent6" w:themeFillTint="66"/>
          </w:tcPr>
          <w:p w14:paraId="2639BAAE" w14:textId="27B32220" w:rsidR="009E6A3F" w:rsidRDefault="009E6A3F" w:rsidP="009E6A3F">
            <w:pPr>
              <w:jc w:val="center"/>
              <w:rPr>
                <w:b/>
              </w:rPr>
            </w:pPr>
            <w:r>
              <w:rPr>
                <w:b/>
              </w:rPr>
              <w:t>Funding Recommendation</w:t>
            </w:r>
          </w:p>
        </w:tc>
      </w:tr>
      <w:tr w:rsidR="00FF58BB" w:rsidRPr="00EB69A3" w14:paraId="1C5DF095" w14:textId="724ED573" w:rsidTr="00044ACA">
        <w:trPr>
          <w:jc w:val="center"/>
        </w:trPr>
        <w:tc>
          <w:tcPr>
            <w:tcW w:w="2138" w:type="dxa"/>
          </w:tcPr>
          <w:p w14:paraId="5E7DA0E0" w14:textId="23D699EE" w:rsidR="00FF58BB" w:rsidRPr="00636DAB" w:rsidRDefault="00FF58BB" w:rsidP="00FF58BB">
            <w:pPr>
              <w:spacing w:after="0"/>
            </w:pPr>
            <w:r>
              <w:t>Steven’s Branch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98DB" w14:textId="4C411212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>
              <w:t>Downstreet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71E" w14:textId="4C368789" w:rsidR="00FF58BB" w:rsidRPr="00EB69A3" w:rsidRDefault="00FF58BB" w:rsidP="00FF58B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$18,050,521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E28" w14:textId="79281B9D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$16,005,900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361C943D" w14:textId="5BF98F1D" w:rsidR="00FF58BB" w:rsidRPr="00101712" w:rsidRDefault="00FF58BB" w:rsidP="00FF58BB">
            <w:pPr>
              <w:spacing w:after="0"/>
              <w:rPr>
                <w:rFonts w:cstheme="minorHAnsi"/>
                <w:bCs/>
              </w:rPr>
            </w:pPr>
            <w:r w:rsidRPr="00101712">
              <w:rPr>
                <w:rFonts w:cstheme="minorHAnsi"/>
                <w:bCs/>
              </w:rPr>
              <w:t>$2,044,621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0C341939" w14:textId="031F3AE5" w:rsidTr="00044ACA">
        <w:trPr>
          <w:jc w:val="center"/>
        </w:trPr>
        <w:tc>
          <w:tcPr>
            <w:tcW w:w="2138" w:type="dxa"/>
          </w:tcPr>
          <w:p w14:paraId="5AE334C2" w14:textId="40092842" w:rsidR="00FF58BB" w:rsidRPr="00636DAB" w:rsidRDefault="00FF58BB" w:rsidP="00FF58BB">
            <w:pPr>
              <w:spacing w:after="0"/>
            </w:pPr>
            <w:r>
              <w:t>Black River Overlook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BE5" w14:textId="1E5245E6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>
              <w:t>WWHT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ECBB" w14:textId="3B7BD5F9" w:rsidR="00FF58BB" w:rsidRPr="00EB69A3" w:rsidRDefault="00FF58BB" w:rsidP="00FF58B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$1,985,664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81EC" w14:textId="4253109E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$585,664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357E1446" w14:textId="25223BD9" w:rsidR="00FF58BB" w:rsidRPr="00101712" w:rsidRDefault="00FF58BB" w:rsidP="00FF58BB">
            <w:pPr>
              <w:spacing w:after="0"/>
              <w:rPr>
                <w:rFonts w:cstheme="minorHAnsi"/>
                <w:bCs/>
              </w:rPr>
            </w:pPr>
            <w:r w:rsidRPr="00101712">
              <w:rPr>
                <w:rFonts w:cstheme="minorHAnsi"/>
                <w:bCs/>
              </w:rPr>
              <w:t>$1,400,000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405D294B" w14:textId="11B328FB" w:rsidTr="00044ACA">
        <w:trPr>
          <w:jc w:val="center"/>
        </w:trPr>
        <w:tc>
          <w:tcPr>
            <w:tcW w:w="2138" w:type="dxa"/>
          </w:tcPr>
          <w:p w14:paraId="45B8550E" w14:textId="710E594C" w:rsidR="00FF58BB" w:rsidRPr="00636DAB" w:rsidRDefault="00FF58BB" w:rsidP="00FF58BB">
            <w:pPr>
              <w:spacing w:after="0"/>
            </w:pPr>
            <w:r>
              <w:t>Northfield St.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083" w14:textId="39B05559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>
              <w:t>Elliot LLC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70A" w14:textId="7BE8BEAE" w:rsidR="00FF58BB" w:rsidRPr="00EB69A3" w:rsidRDefault="00FF58BB" w:rsidP="00FF58B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$4,096,800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6896" w14:textId="39866FAB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---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39B1BDB8" w14:textId="28A075AF" w:rsidR="00FF58BB" w:rsidRPr="00101712" w:rsidRDefault="00FF58BB" w:rsidP="00FF58BB">
            <w:pPr>
              <w:spacing w:after="0"/>
              <w:rPr>
                <w:rFonts w:cstheme="minorHAnsi"/>
                <w:bCs/>
              </w:rPr>
            </w:pPr>
            <w:r w:rsidRPr="00101712">
              <w:rPr>
                <w:rFonts w:cstheme="minorHAnsi"/>
                <w:bCs/>
              </w:rPr>
              <w:t>$4,096,800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1841B262" w14:textId="7A417BCD" w:rsidTr="00044ACA">
        <w:trPr>
          <w:jc w:val="center"/>
        </w:trPr>
        <w:tc>
          <w:tcPr>
            <w:tcW w:w="2138" w:type="dxa"/>
          </w:tcPr>
          <w:p w14:paraId="5106042D" w14:textId="3FB9165B" w:rsidR="00FF58BB" w:rsidRPr="00636DAB" w:rsidRDefault="00FF58BB" w:rsidP="00FF58BB">
            <w:pPr>
              <w:spacing w:after="0"/>
            </w:pPr>
            <w:r>
              <w:t>9 Heaton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1BB2" w14:textId="4146B3CE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>
              <w:t>Downstreet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6456" w14:textId="256BA5F3" w:rsidR="00FF58BB" w:rsidRPr="00EB69A3" w:rsidRDefault="00FF58BB" w:rsidP="00FF58B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$11,643,159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2E01" w14:textId="69C1699D" w:rsidR="00FF58BB" w:rsidRPr="00A25B28" w:rsidRDefault="00FF58BB" w:rsidP="00FF58BB">
            <w:pPr>
              <w:spacing w:after="0"/>
            </w:pPr>
            <w:r w:rsidRPr="00101712">
              <w:rPr>
                <w:rFonts w:cstheme="minorHAnsi"/>
                <w:bCs/>
              </w:rPr>
              <w:t>$5,933,805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1582F26B" w14:textId="6B0AA8DC" w:rsidR="00FF58BB" w:rsidRPr="00101712" w:rsidRDefault="00FF58BB" w:rsidP="00FF58BB">
            <w:pPr>
              <w:spacing w:after="0"/>
            </w:pPr>
            <w:r w:rsidRPr="00101712">
              <w:rPr>
                <w:rFonts w:cstheme="minorHAnsi"/>
                <w:bCs/>
              </w:rPr>
              <w:t>$5,709,354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3B457B5A" w14:textId="31E09692" w:rsidTr="00044ACA">
        <w:trPr>
          <w:jc w:val="center"/>
        </w:trPr>
        <w:tc>
          <w:tcPr>
            <w:tcW w:w="2138" w:type="dxa"/>
          </w:tcPr>
          <w:p w14:paraId="0B7F33F3" w14:textId="4046E493" w:rsidR="00FF58BB" w:rsidRDefault="00FF58BB" w:rsidP="00FF58BB">
            <w:pPr>
              <w:spacing w:after="0"/>
            </w:pPr>
            <w:r w:rsidRPr="00101712">
              <w:rPr>
                <w:rFonts w:cstheme="minorHAnsi"/>
                <w:bCs/>
              </w:rPr>
              <w:t>Johnson McClelland Hall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ED6" w14:textId="4DB02B2D" w:rsidR="00FF58BB" w:rsidRPr="00636DAB" w:rsidRDefault="00FF58BB" w:rsidP="00FF58BB">
            <w:pPr>
              <w:spacing w:after="0"/>
            </w:pPr>
            <w:r>
              <w:t>Downstreet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C01" w14:textId="3D625FBD" w:rsidR="00FF58BB" w:rsidRPr="00AA7EB5" w:rsidRDefault="00FF58BB" w:rsidP="00FF58BB">
            <w:pPr>
              <w:tabs>
                <w:tab w:val="left" w:pos="915"/>
              </w:tabs>
              <w:spacing w:after="0"/>
            </w:pPr>
            <w:r w:rsidRPr="00101712">
              <w:rPr>
                <w:rFonts w:cstheme="minorHAnsi"/>
                <w:bCs/>
              </w:rPr>
              <w:t>$17,563,884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B80D" w14:textId="0CABBE82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$10,563,884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4B41042B" w14:textId="0E178784" w:rsidR="00FF58BB" w:rsidRPr="00101712" w:rsidRDefault="00FF58BB" w:rsidP="00FF58BB">
            <w:pPr>
              <w:spacing w:after="0"/>
              <w:rPr>
                <w:rFonts w:cstheme="minorHAnsi"/>
                <w:bCs/>
              </w:rPr>
            </w:pPr>
            <w:r w:rsidRPr="00101712">
              <w:rPr>
                <w:rFonts w:cstheme="minorHAnsi"/>
                <w:bCs/>
              </w:rPr>
              <w:t>$6,500,000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6A2D94C7" w14:textId="5B9C4FE7" w:rsidTr="00044ACA">
        <w:trPr>
          <w:jc w:val="center"/>
        </w:trPr>
        <w:tc>
          <w:tcPr>
            <w:tcW w:w="2138" w:type="dxa"/>
          </w:tcPr>
          <w:p w14:paraId="3246CCF7" w14:textId="60DCD235" w:rsidR="00FF58BB" w:rsidRDefault="00FF58BB" w:rsidP="00FF58BB">
            <w:pPr>
              <w:spacing w:after="0"/>
            </w:pPr>
            <w:r w:rsidRPr="00101712">
              <w:rPr>
                <w:rFonts w:cstheme="minorHAnsi"/>
                <w:bCs/>
              </w:rPr>
              <w:t>Heaton HO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D04" w14:textId="136D1E06" w:rsidR="00FF58BB" w:rsidRPr="00636DAB" w:rsidRDefault="00FF58BB" w:rsidP="00FF58BB">
            <w:pPr>
              <w:spacing w:after="0"/>
            </w:pPr>
            <w:r>
              <w:t>Downstreet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61C3" w14:textId="01FFBC77" w:rsidR="00FF58BB" w:rsidRPr="00AA7EB5" w:rsidRDefault="00FF58BB" w:rsidP="00FF58BB">
            <w:pPr>
              <w:tabs>
                <w:tab w:val="left" w:pos="915"/>
              </w:tabs>
              <w:spacing w:after="0"/>
            </w:pPr>
            <w:r w:rsidRPr="00101712">
              <w:rPr>
                <w:rFonts w:cstheme="minorHAnsi"/>
                <w:bCs/>
              </w:rPr>
              <w:t>$2,096,000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17A" w14:textId="33B8487C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$1,796,000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5A8A5A53" w14:textId="730A7C34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$300,000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3D1178C0" w14:textId="36488ED4" w:rsidTr="00044ACA">
        <w:trPr>
          <w:jc w:val="center"/>
        </w:trPr>
        <w:tc>
          <w:tcPr>
            <w:tcW w:w="2138" w:type="dxa"/>
          </w:tcPr>
          <w:p w14:paraId="7AC789AF" w14:textId="67114F87" w:rsidR="00FF58BB" w:rsidRDefault="00FF58BB" w:rsidP="00FF58BB">
            <w:pPr>
              <w:spacing w:after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Plainfield Inn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E560" w14:textId="5C257D8E" w:rsidR="00FF58BB" w:rsidRDefault="00FF58BB" w:rsidP="00FF58BB">
            <w:pPr>
              <w:spacing w:after="0"/>
            </w:pPr>
            <w:r>
              <w:t>ExecuSuite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5CF" w14:textId="4AEDDCCC" w:rsidR="00FF58BB" w:rsidRPr="00AA7EB5" w:rsidRDefault="00FF58BB" w:rsidP="00FF58BB">
            <w:pPr>
              <w:tabs>
                <w:tab w:val="left" w:pos="915"/>
              </w:tabs>
              <w:spacing w:after="0"/>
            </w:pPr>
            <w:r w:rsidRPr="00101712">
              <w:rPr>
                <w:rFonts w:cstheme="minorHAnsi"/>
                <w:bCs/>
              </w:rPr>
              <w:t>$4,580,000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492F" w14:textId="3FC18CEC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$2,380,000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4880068C" w14:textId="1BDDED06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$2,000,000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FF58BB" w:rsidRPr="00EB69A3" w14:paraId="3686A1D5" w14:textId="7C4D3904" w:rsidTr="00044ACA">
        <w:trPr>
          <w:jc w:val="center"/>
        </w:trPr>
        <w:tc>
          <w:tcPr>
            <w:tcW w:w="2138" w:type="dxa"/>
          </w:tcPr>
          <w:p w14:paraId="0759BD6B" w14:textId="789AA4AE" w:rsidR="00FF58BB" w:rsidRPr="00101712" w:rsidRDefault="00FF58BB" w:rsidP="00FF58BB">
            <w:pPr>
              <w:spacing w:after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Prospect Heights 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443" w14:textId="18661534" w:rsidR="00FF58BB" w:rsidRPr="00636DAB" w:rsidRDefault="00FF58BB" w:rsidP="00FF58BB">
            <w:pPr>
              <w:spacing w:after="0"/>
            </w:pPr>
            <w:r>
              <w:t>Barre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643" w14:textId="223C6777" w:rsidR="00FF58BB" w:rsidRPr="00AA7EB5" w:rsidRDefault="00FF58BB" w:rsidP="00FF58BB">
            <w:pPr>
              <w:tabs>
                <w:tab w:val="left" w:pos="915"/>
              </w:tabs>
              <w:spacing w:after="0"/>
            </w:pPr>
            <w:r w:rsidRPr="00101712">
              <w:rPr>
                <w:rFonts w:cstheme="minorHAnsi"/>
                <w:bCs/>
              </w:rPr>
              <w:t>$9,395,112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4151" w14:textId="7F480555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$3,960,870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</w:tcPr>
          <w:p w14:paraId="0D7FBA80" w14:textId="01E792FB" w:rsidR="00FF58BB" w:rsidRPr="00EB69A3" w:rsidRDefault="00FF58BB" w:rsidP="00FF58BB">
            <w:pPr>
              <w:spacing w:after="0"/>
              <w:rPr>
                <w:color w:val="000000"/>
                <w:szCs w:val="24"/>
              </w:rPr>
            </w:pPr>
            <w:r w:rsidRPr="00101712">
              <w:rPr>
                <w:rFonts w:cstheme="minorHAnsi"/>
                <w:bCs/>
              </w:rPr>
              <w:t>$5,434,242</w:t>
            </w:r>
            <w:r w:rsidRPr="00101712">
              <w:rPr>
                <w:rFonts w:ascii="Arial" w:hAnsi="Arial" w:cs="Arial"/>
                <w:bCs/>
              </w:rPr>
              <w:t>​</w:t>
            </w:r>
          </w:p>
        </w:tc>
      </w:tr>
      <w:tr w:rsidR="004F5C77" w:rsidRPr="00004013" w14:paraId="4CBE1355" w14:textId="2B6B1A4E" w:rsidTr="00044ACA">
        <w:trPr>
          <w:jc w:val="center"/>
        </w:trPr>
        <w:tc>
          <w:tcPr>
            <w:tcW w:w="2138" w:type="dxa"/>
          </w:tcPr>
          <w:p w14:paraId="2B652129" w14:textId="77777777" w:rsidR="004F5C77" w:rsidRPr="0060150F" w:rsidRDefault="004F5C77" w:rsidP="004F5C77">
            <w:pPr>
              <w:spacing w:after="0"/>
              <w:jc w:val="right"/>
              <w:rPr>
                <w:b/>
              </w:rPr>
            </w:pPr>
          </w:p>
        </w:tc>
        <w:tc>
          <w:tcPr>
            <w:tcW w:w="2895" w:type="dxa"/>
            <w:gridSpan w:val="2"/>
          </w:tcPr>
          <w:p w14:paraId="61B5E747" w14:textId="178A62F9" w:rsidR="004F5C77" w:rsidRPr="0060150F" w:rsidRDefault="004F5C77" w:rsidP="004F5C77">
            <w:pPr>
              <w:spacing w:after="0"/>
              <w:jc w:val="right"/>
              <w:rPr>
                <w:b/>
              </w:rPr>
            </w:pPr>
          </w:p>
        </w:tc>
        <w:tc>
          <w:tcPr>
            <w:tcW w:w="1900" w:type="dxa"/>
          </w:tcPr>
          <w:p w14:paraId="1A767047" w14:textId="33039F6F" w:rsidR="004F5C77" w:rsidRPr="00524CE8" w:rsidRDefault="004F5C77" w:rsidP="00FD44C0">
            <w:pPr>
              <w:spacing w:after="0"/>
              <w:jc w:val="center"/>
              <w:rPr>
                <w:b/>
                <w:bCs/>
                <w:highlight w:val="yellow"/>
              </w:rPr>
            </w:pPr>
            <w:r w:rsidRPr="0060150F">
              <w:rPr>
                <w:b/>
              </w:rPr>
              <w:t>Total Funds Recommended</w:t>
            </w:r>
            <w:r>
              <w:rPr>
                <w:b/>
              </w:rPr>
              <w:t>:</w:t>
            </w:r>
          </w:p>
        </w:tc>
        <w:tc>
          <w:tcPr>
            <w:tcW w:w="2007" w:type="dxa"/>
          </w:tcPr>
          <w:p w14:paraId="4CBA651F" w14:textId="42FE4CC7" w:rsidR="004F5C77" w:rsidRPr="0078209B" w:rsidRDefault="004F5C77" w:rsidP="004F5C77">
            <w:pPr>
              <w:spacing w:after="0"/>
              <w:rPr>
                <w:rFonts w:cstheme="minorHAnsi"/>
                <w:b/>
                <w:bCs/>
              </w:rPr>
            </w:pPr>
            <w:r w:rsidRPr="0078209B">
              <w:rPr>
                <w:rFonts w:cstheme="minorHAnsi"/>
                <w:b/>
                <w:bCs/>
              </w:rPr>
              <w:t>$</w:t>
            </w:r>
            <w:r w:rsidRPr="00524CE8">
              <w:rPr>
                <w:rFonts w:cstheme="minorHAnsi"/>
                <w:b/>
                <w:bCs/>
              </w:rPr>
              <w:t>27,485,017</w:t>
            </w:r>
          </w:p>
        </w:tc>
      </w:tr>
    </w:tbl>
    <w:p w14:paraId="47B66E33" w14:textId="77777777" w:rsidR="00FD44C0" w:rsidRPr="009C7BC1" w:rsidRDefault="00FD44C0" w:rsidP="009C7BC1">
      <w:pPr>
        <w:rPr>
          <w:rFonts w:cstheme="minorHAnsi"/>
          <w:bCs/>
        </w:rPr>
      </w:pPr>
    </w:p>
    <w:p w14:paraId="71F8D6BA" w14:textId="77777777" w:rsidR="0064013B" w:rsidRDefault="0064013B">
      <w:pPr>
        <w:spacing w:line="278" w:lineRule="auto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0457B9DE" w14:textId="0466AC9E" w:rsidR="009C7BC1" w:rsidRPr="009C7BC1" w:rsidRDefault="009C7BC1" w:rsidP="009C7BC1">
      <w:pPr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lastRenderedPageBreak/>
        <w:t xml:space="preserve">The motion carried – </w:t>
      </w:r>
      <w:r w:rsidR="00FF6656">
        <w:rPr>
          <w:rFonts w:cstheme="minorHAnsi"/>
          <w:bCs/>
        </w:rPr>
        <w:t>5</w:t>
      </w:r>
      <w:r w:rsidRPr="009C7BC1">
        <w:rPr>
          <w:rFonts w:cstheme="minorHAnsi"/>
          <w:bCs/>
        </w:rPr>
        <w:t xml:space="preserve"> Yes – </w:t>
      </w:r>
      <w:r w:rsidR="00381B93">
        <w:rPr>
          <w:rFonts w:cstheme="minorHAnsi"/>
          <w:bCs/>
        </w:rPr>
        <w:t>1</w:t>
      </w:r>
      <w:r w:rsidRPr="009C7BC1">
        <w:rPr>
          <w:rFonts w:cstheme="minorHAnsi"/>
          <w:bCs/>
        </w:rPr>
        <w:t xml:space="preserve"> Abstention -0 No</w:t>
      </w:r>
    </w:p>
    <w:p w14:paraId="0188709C" w14:textId="77777777" w:rsidR="009C7BC1" w:rsidRPr="009C7BC1" w:rsidRDefault="009C7BC1" w:rsidP="009C7BC1">
      <w:pPr>
        <w:spacing w:after="0" w:line="240" w:lineRule="auto"/>
        <w:rPr>
          <w:rFonts w:cstheme="minorHAnsi"/>
          <w:bCs/>
        </w:rPr>
        <w:sectPr w:rsidR="009C7BC1" w:rsidRPr="009C7BC1" w:rsidSect="009C7BC1">
          <w:footerReference w:type="default" r:id="rId11"/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1999BF39" w14:textId="77777777" w:rsidR="00255D6F" w:rsidRDefault="00255D6F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725299A6" w14:textId="77777777" w:rsidR="0064013B" w:rsidRDefault="0064013B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64013B" w:rsidSect="009C7BC1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26B8C52B" w14:textId="77777777" w:rsidR="00255D6F" w:rsidRPr="009C7BC1" w:rsidRDefault="00255D6F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 xml:space="preserve">Cynthia – Yes </w:t>
      </w:r>
    </w:p>
    <w:p w14:paraId="1970C443" w14:textId="77777777" w:rsidR="00255D6F" w:rsidRPr="009C7BC1" w:rsidRDefault="00255D6F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Angus - Yes</w:t>
      </w:r>
    </w:p>
    <w:p w14:paraId="1625F650" w14:textId="77777777" w:rsidR="00255D6F" w:rsidRPr="009C7BC1" w:rsidRDefault="00255D6F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John K – Yes</w:t>
      </w:r>
    </w:p>
    <w:p w14:paraId="496728D6" w14:textId="06574552" w:rsidR="00255D6F" w:rsidRPr="009C7BC1" w:rsidRDefault="0064013B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br w:type="column"/>
      </w:r>
      <w:r w:rsidR="00255D6F">
        <w:rPr>
          <w:rFonts w:cstheme="minorHAnsi"/>
          <w:bCs/>
        </w:rPr>
        <w:t>Lisa</w:t>
      </w:r>
      <w:r w:rsidR="00255D6F" w:rsidRPr="009C7BC1">
        <w:rPr>
          <w:rFonts w:cstheme="minorHAnsi"/>
          <w:bCs/>
        </w:rPr>
        <w:t xml:space="preserve"> - Yes</w:t>
      </w:r>
    </w:p>
    <w:p w14:paraId="1596886A" w14:textId="50E7A6E6" w:rsidR="00255D6F" w:rsidRPr="009C7BC1" w:rsidRDefault="00255D6F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 xml:space="preserve">Gabriel </w:t>
      </w:r>
      <w:r w:rsidR="008976B4">
        <w:rPr>
          <w:rFonts w:cstheme="minorHAnsi"/>
          <w:bCs/>
        </w:rPr>
        <w:t>–</w:t>
      </w:r>
      <w:r w:rsidRPr="009C7BC1">
        <w:rPr>
          <w:rFonts w:cstheme="minorHAnsi"/>
          <w:bCs/>
        </w:rPr>
        <w:t xml:space="preserve"> </w:t>
      </w:r>
      <w:r w:rsidR="008976B4">
        <w:rPr>
          <w:rFonts w:cstheme="minorHAnsi"/>
          <w:bCs/>
        </w:rPr>
        <w:t>A</w:t>
      </w:r>
      <w:r>
        <w:rPr>
          <w:rFonts w:cstheme="minorHAnsi"/>
          <w:bCs/>
        </w:rPr>
        <w:t>bst</w:t>
      </w:r>
      <w:r w:rsidR="008976B4">
        <w:rPr>
          <w:rFonts w:cstheme="minorHAnsi"/>
          <w:bCs/>
        </w:rPr>
        <w:t>ained</w:t>
      </w:r>
      <w:r>
        <w:rPr>
          <w:rFonts w:cstheme="minorHAnsi"/>
          <w:bCs/>
        </w:rPr>
        <w:t xml:space="preserve"> from Montpelier projects</w:t>
      </w:r>
      <w:r w:rsidR="008976B4">
        <w:rPr>
          <w:rFonts w:cstheme="minorHAnsi"/>
          <w:bCs/>
        </w:rPr>
        <w:t>, yes to all the rest</w:t>
      </w:r>
    </w:p>
    <w:p w14:paraId="4AFC08D9" w14:textId="77777777" w:rsidR="00255D6F" w:rsidRPr="009C7BC1" w:rsidRDefault="00255D6F" w:rsidP="00255D6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Maura – Yes</w:t>
      </w:r>
    </w:p>
    <w:p w14:paraId="65DD6DB6" w14:textId="77777777" w:rsidR="0064013B" w:rsidRDefault="0064013B" w:rsidP="009C7BC1">
      <w:pPr>
        <w:tabs>
          <w:tab w:val="left" w:pos="3870"/>
        </w:tabs>
        <w:spacing w:after="0" w:line="240" w:lineRule="auto"/>
        <w:rPr>
          <w:rFonts w:cstheme="minorHAnsi"/>
          <w:b/>
        </w:rPr>
        <w:sectPr w:rsidR="0064013B" w:rsidSect="0064013B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73BE7EE7" w14:textId="77777777" w:rsid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/>
        </w:rPr>
      </w:pPr>
    </w:p>
    <w:p w14:paraId="12ADEB1F" w14:textId="77777777" w:rsidR="003A7A0D" w:rsidRDefault="003A7A0D" w:rsidP="009C7BC1">
      <w:pPr>
        <w:tabs>
          <w:tab w:val="left" w:pos="3870"/>
        </w:tabs>
        <w:spacing w:after="0" w:line="240" w:lineRule="auto"/>
        <w:rPr>
          <w:rFonts w:cstheme="minorHAnsi"/>
          <w:b/>
        </w:rPr>
      </w:pPr>
    </w:p>
    <w:p w14:paraId="261FE000" w14:textId="0AE5B79B" w:rsidR="009C7BC1" w:rsidRDefault="009C7BC1" w:rsidP="009C7BC1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  <w:u w:val="single"/>
        </w:rPr>
        <w:t xml:space="preserve">Public Infrastructure </w:t>
      </w:r>
      <w:r w:rsidRPr="00055198">
        <w:rPr>
          <w:rFonts w:cstheme="minorHAnsi"/>
          <w:b/>
          <w:u w:val="single"/>
        </w:rPr>
        <w:t>Consent Agenda</w:t>
      </w:r>
      <w:r w:rsidRPr="00055198">
        <w:rPr>
          <w:rFonts w:cstheme="minorHAnsi"/>
          <w:b/>
        </w:rPr>
        <w:t xml:space="preserve"> </w:t>
      </w:r>
    </w:p>
    <w:p w14:paraId="1DCAD83F" w14:textId="77777777" w:rsidR="00107FE5" w:rsidRDefault="00107FE5" w:rsidP="00107FE5">
      <w:pPr>
        <w:spacing w:after="0" w:line="240" w:lineRule="auto"/>
        <w:rPr>
          <w:rFonts w:cstheme="minorHAnsi"/>
          <w:bCs/>
        </w:rPr>
      </w:pPr>
      <w:r w:rsidRPr="003A03A2">
        <w:rPr>
          <w:rFonts w:cstheme="minorHAnsi"/>
          <w:bCs/>
        </w:rPr>
        <w:t xml:space="preserve">No further </w:t>
      </w:r>
      <w:r>
        <w:rPr>
          <w:rFonts w:cstheme="minorHAnsi"/>
          <w:bCs/>
        </w:rPr>
        <w:t>q</w:t>
      </w:r>
      <w:r w:rsidRPr="00C41883">
        <w:rPr>
          <w:rFonts w:cstheme="minorHAnsi"/>
          <w:bCs/>
        </w:rPr>
        <w:t xml:space="preserve">uestions, comments, </w:t>
      </w:r>
      <w:r>
        <w:rPr>
          <w:rFonts w:cstheme="minorHAnsi"/>
          <w:bCs/>
        </w:rPr>
        <w:t>or</w:t>
      </w:r>
      <w:r w:rsidRPr="00C41883">
        <w:rPr>
          <w:rFonts w:cstheme="minorHAnsi"/>
          <w:bCs/>
        </w:rPr>
        <w:t xml:space="preserve"> discussion raised by the board</w:t>
      </w:r>
      <w:r>
        <w:rPr>
          <w:rFonts w:cstheme="minorHAnsi"/>
          <w:bCs/>
        </w:rPr>
        <w:t xml:space="preserve"> or </w:t>
      </w:r>
      <w:r w:rsidRPr="00C41883">
        <w:rPr>
          <w:rFonts w:cstheme="minorHAnsi"/>
          <w:bCs/>
        </w:rPr>
        <w:t>staff</w:t>
      </w:r>
      <w:r>
        <w:rPr>
          <w:rFonts w:cstheme="minorHAnsi"/>
          <w:bCs/>
        </w:rPr>
        <w:t>.</w:t>
      </w:r>
    </w:p>
    <w:p w14:paraId="0F861A8F" w14:textId="3190D628" w:rsid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051BAE20" w14:textId="5F9D1B0D" w:rsidR="00027F29" w:rsidRPr="00044ACA" w:rsidRDefault="00107FE5" w:rsidP="00107FE5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Angus</w:t>
      </w:r>
      <w:r w:rsidRPr="003A03A2">
        <w:rPr>
          <w:rFonts w:cstheme="minorHAnsi"/>
          <w:bCs/>
        </w:rPr>
        <w:t xml:space="preserve"> moved to </w:t>
      </w:r>
      <w:r>
        <w:rPr>
          <w:rFonts w:cstheme="minorHAnsi"/>
          <w:bCs/>
        </w:rPr>
        <w:t>fund</w:t>
      </w:r>
      <w:r w:rsidRPr="003A03A2">
        <w:rPr>
          <w:rFonts w:cstheme="minorHAnsi"/>
          <w:bCs/>
        </w:rPr>
        <w:t xml:space="preserve"> the </w:t>
      </w:r>
      <w:r>
        <w:rPr>
          <w:rFonts w:cstheme="minorHAnsi"/>
          <w:bCs/>
        </w:rPr>
        <w:t>Public Infrastructure</w:t>
      </w:r>
      <w:r w:rsidRPr="003A03A2">
        <w:rPr>
          <w:rFonts w:cstheme="minorHAnsi"/>
          <w:bCs/>
        </w:rPr>
        <w:t xml:space="preserve"> recommendations </w:t>
      </w:r>
      <w:r>
        <w:rPr>
          <w:rFonts w:cstheme="minorHAnsi"/>
          <w:bCs/>
        </w:rPr>
        <w:t xml:space="preserve">as </w:t>
      </w:r>
      <w:r w:rsidRPr="009C7BC1">
        <w:rPr>
          <w:rFonts w:cstheme="minorHAnsi"/>
          <w:bCs/>
        </w:rPr>
        <w:t>presented by the Consent Agenda below</w:t>
      </w:r>
      <w:r w:rsidRPr="003A03A2">
        <w:rPr>
          <w:rFonts w:cstheme="minorHAnsi"/>
          <w:bCs/>
        </w:rPr>
        <w:t xml:space="preserve">. </w:t>
      </w:r>
      <w:r>
        <w:rPr>
          <w:rFonts w:cstheme="minorHAnsi"/>
          <w:bCs/>
        </w:rPr>
        <w:t>John K</w:t>
      </w:r>
      <w:r w:rsidRPr="003A03A2">
        <w:rPr>
          <w:rFonts w:cstheme="minorHAnsi"/>
          <w:bCs/>
        </w:rPr>
        <w:t xml:space="preserve"> seconded the motion.</w:t>
      </w:r>
    </w:p>
    <w:p w14:paraId="2F0A7B31" w14:textId="77777777" w:rsidR="00DF1B7A" w:rsidRDefault="00DF1B7A" w:rsidP="009C7BC1">
      <w:pPr>
        <w:spacing w:after="0" w:line="240" w:lineRule="auto"/>
        <w:rPr>
          <w:rFonts w:cstheme="minorHAnsi"/>
          <w:bCs/>
        </w:rPr>
      </w:pPr>
    </w:p>
    <w:tbl>
      <w:tblPr>
        <w:tblW w:w="7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4"/>
        <w:gridCol w:w="1852"/>
        <w:gridCol w:w="1400"/>
        <w:gridCol w:w="2007"/>
      </w:tblGrid>
      <w:tr w:rsidR="00117E90" w:rsidRPr="00AB4A42" w14:paraId="2B157463" w14:textId="77777777" w:rsidTr="00044ACA">
        <w:trPr>
          <w:jc w:val="center"/>
        </w:trPr>
        <w:tc>
          <w:tcPr>
            <w:tcW w:w="2314" w:type="dxa"/>
            <w:shd w:val="clear" w:color="auto" w:fill="B3E5A1" w:themeFill="accent6" w:themeFillTint="66"/>
          </w:tcPr>
          <w:p w14:paraId="71CD6D63" w14:textId="77777777" w:rsidR="00117E90" w:rsidRPr="00AB4A42" w:rsidRDefault="00117E90" w:rsidP="00AD1702">
            <w:pPr>
              <w:jc w:val="center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1852" w:type="dxa"/>
            <w:shd w:val="clear" w:color="auto" w:fill="B3E5A1" w:themeFill="accent6" w:themeFillTint="66"/>
          </w:tcPr>
          <w:p w14:paraId="70EA5C95" w14:textId="77777777" w:rsidR="00117E90" w:rsidRPr="00AB4A42" w:rsidRDefault="00117E90" w:rsidP="00AD1702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00" w:type="dxa"/>
            <w:shd w:val="clear" w:color="auto" w:fill="B3E5A1" w:themeFill="accent6" w:themeFillTint="66"/>
          </w:tcPr>
          <w:p w14:paraId="69EEB670" w14:textId="77777777" w:rsidR="00117E90" w:rsidRPr="00AB4A42" w:rsidRDefault="00117E90" w:rsidP="00AD1702">
            <w:pPr>
              <w:jc w:val="center"/>
              <w:rPr>
                <w:b/>
              </w:rPr>
            </w:pPr>
            <w:r>
              <w:rPr>
                <w:b/>
              </w:rPr>
              <w:t>Total Project Cost</w:t>
            </w:r>
          </w:p>
        </w:tc>
        <w:tc>
          <w:tcPr>
            <w:tcW w:w="2007" w:type="dxa"/>
            <w:shd w:val="clear" w:color="auto" w:fill="B3E5A1" w:themeFill="accent6" w:themeFillTint="66"/>
          </w:tcPr>
          <w:p w14:paraId="126796EB" w14:textId="77777777" w:rsidR="00117E90" w:rsidRDefault="00117E90" w:rsidP="00AD1702">
            <w:pPr>
              <w:jc w:val="center"/>
              <w:rPr>
                <w:b/>
              </w:rPr>
            </w:pPr>
            <w:r>
              <w:rPr>
                <w:b/>
              </w:rPr>
              <w:t>Funding Recommendation</w:t>
            </w:r>
          </w:p>
        </w:tc>
      </w:tr>
      <w:tr w:rsidR="00B07A71" w:rsidRPr="00EB69A3" w14:paraId="38A53D2B" w14:textId="77777777" w:rsidTr="00044ACA">
        <w:trPr>
          <w:jc w:val="center"/>
        </w:trPr>
        <w:tc>
          <w:tcPr>
            <w:tcW w:w="2314" w:type="dxa"/>
          </w:tcPr>
          <w:p w14:paraId="711ECA96" w14:textId="32993540" w:rsidR="00B07A71" w:rsidRPr="00636DAB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Detman Bridge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76A" w14:textId="7838FA0B" w:rsidR="00B07A71" w:rsidRPr="00EB69A3" w:rsidRDefault="00B07A71" w:rsidP="00B07A71">
            <w:pPr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Brattleboro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0F23" w14:textId="330237AE" w:rsidR="00B07A71" w:rsidRPr="00EB69A3" w:rsidRDefault="00B07A71" w:rsidP="00B07A71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$1,848,475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</w:tcPr>
          <w:p w14:paraId="51760B88" w14:textId="014175FB" w:rsidR="00B07A71" w:rsidRPr="00101712" w:rsidRDefault="00B07A71" w:rsidP="00B07A71">
            <w:pPr>
              <w:spacing w:after="0"/>
              <w:rPr>
                <w:rFonts w:cstheme="minorHAnsi"/>
                <w:bCs/>
              </w:rPr>
            </w:pPr>
            <w:r w:rsidRPr="00027F29">
              <w:rPr>
                <w:rFonts w:cstheme="minorHAnsi"/>
              </w:rPr>
              <w:t>$1,700,000</w:t>
            </w:r>
            <w:r w:rsidRPr="00027F29">
              <w:rPr>
                <w:rFonts w:ascii="Arial" w:hAnsi="Arial" w:cs="Arial"/>
              </w:rPr>
              <w:t>​</w:t>
            </w:r>
          </w:p>
        </w:tc>
      </w:tr>
      <w:tr w:rsidR="00B07A71" w:rsidRPr="00EB69A3" w14:paraId="2A32EE2A" w14:textId="77777777" w:rsidTr="00044ACA">
        <w:trPr>
          <w:jc w:val="center"/>
        </w:trPr>
        <w:tc>
          <w:tcPr>
            <w:tcW w:w="2314" w:type="dxa"/>
            <w:vAlign w:val="center"/>
          </w:tcPr>
          <w:p w14:paraId="36286F84" w14:textId="28F2E7D2" w:rsidR="00B07A71" w:rsidRPr="00636DAB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Buyout Facilitation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D13" w14:textId="13DDF65E" w:rsidR="00B07A71" w:rsidRPr="00EB69A3" w:rsidRDefault="00B07A71" w:rsidP="00B07A71">
            <w:pPr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TRORC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CEBC" w14:textId="781DA7DD" w:rsidR="00B07A71" w:rsidRPr="00EB69A3" w:rsidRDefault="00B07A71" w:rsidP="00B07A71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$4,000,000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</w:tcPr>
          <w:p w14:paraId="427F56D4" w14:textId="0C7B0FF2" w:rsidR="00B07A71" w:rsidRPr="00101712" w:rsidRDefault="00B07A71" w:rsidP="00B07A71">
            <w:pPr>
              <w:spacing w:after="0"/>
              <w:rPr>
                <w:rFonts w:cstheme="minorHAnsi"/>
                <w:bCs/>
              </w:rPr>
            </w:pPr>
            <w:r w:rsidRPr="00027F29">
              <w:rPr>
                <w:rFonts w:cstheme="minorHAnsi"/>
              </w:rPr>
              <w:t>$3,000,000</w:t>
            </w:r>
            <w:r w:rsidRPr="00027F29">
              <w:rPr>
                <w:rFonts w:ascii="Arial" w:hAnsi="Arial" w:cs="Arial"/>
              </w:rPr>
              <w:t>​</w:t>
            </w:r>
          </w:p>
        </w:tc>
      </w:tr>
      <w:tr w:rsidR="00B07A71" w:rsidRPr="00EB69A3" w14:paraId="6FBCED4F" w14:textId="77777777" w:rsidTr="00044ACA">
        <w:trPr>
          <w:jc w:val="center"/>
        </w:trPr>
        <w:tc>
          <w:tcPr>
            <w:tcW w:w="2314" w:type="dxa"/>
          </w:tcPr>
          <w:p w14:paraId="7EE7915A" w14:textId="61A2B7C8" w:rsidR="00B07A71" w:rsidRPr="00636DAB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North Tributary – Flood Mitigation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3092" w14:textId="724EB7A0" w:rsidR="00B07A71" w:rsidRPr="00EB69A3" w:rsidRDefault="00B07A71" w:rsidP="00B07A71">
            <w:pPr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Cabot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02B8" w14:textId="213AC2E6" w:rsidR="00B07A71" w:rsidRPr="00EB69A3" w:rsidRDefault="00B07A71" w:rsidP="00B07A71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$1,455,506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</w:tcPr>
          <w:p w14:paraId="54C39F23" w14:textId="18D6C947" w:rsidR="00B07A71" w:rsidRPr="00101712" w:rsidRDefault="00B07A71" w:rsidP="00B07A71">
            <w:pPr>
              <w:spacing w:after="0"/>
              <w:rPr>
                <w:rFonts w:cstheme="minorHAnsi"/>
                <w:bCs/>
              </w:rPr>
            </w:pPr>
            <w:r w:rsidRPr="00027F29">
              <w:rPr>
                <w:rFonts w:cstheme="minorHAnsi"/>
              </w:rPr>
              <w:t>$1,250,000</w:t>
            </w:r>
            <w:r w:rsidRPr="00027F29">
              <w:rPr>
                <w:rFonts w:ascii="Arial" w:hAnsi="Arial" w:cs="Arial"/>
              </w:rPr>
              <w:t>​</w:t>
            </w:r>
          </w:p>
        </w:tc>
      </w:tr>
      <w:tr w:rsidR="00B07A71" w:rsidRPr="00EB69A3" w14:paraId="39449517" w14:textId="77777777" w:rsidTr="00044ACA">
        <w:trPr>
          <w:jc w:val="center"/>
        </w:trPr>
        <w:tc>
          <w:tcPr>
            <w:tcW w:w="2314" w:type="dxa"/>
          </w:tcPr>
          <w:p w14:paraId="3DE8E99C" w14:textId="290443CF" w:rsidR="00B07A71" w:rsidRPr="00636DAB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Morrisville Municipal Water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CD88" w14:textId="5B1F82BE" w:rsidR="00B07A71" w:rsidRPr="00EB69A3" w:rsidRDefault="00B07A71" w:rsidP="00B07A71">
            <w:pPr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LCPC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954D" w14:textId="34C634DC" w:rsidR="00B07A71" w:rsidRPr="00EB69A3" w:rsidRDefault="00B07A71" w:rsidP="00B07A71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$4,002,499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</w:tcPr>
          <w:p w14:paraId="52EBC07E" w14:textId="75D4BA18" w:rsidR="00B07A71" w:rsidRPr="00101712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$3,200,000</w:t>
            </w:r>
            <w:r w:rsidRPr="00027F29">
              <w:rPr>
                <w:rFonts w:ascii="Arial" w:hAnsi="Arial" w:cs="Arial"/>
              </w:rPr>
              <w:t>​</w:t>
            </w:r>
          </w:p>
        </w:tc>
      </w:tr>
      <w:tr w:rsidR="00B07A71" w:rsidRPr="00EB69A3" w14:paraId="3412DF18" w14:textId="77777777" w:rsidTr="00044ACA">
        <w:trPr>
          <w:jc w:val="center"/>
        </w:trPr>
        <w:tc>
          <w:tcPr>
            <w:tcW w:w="2314" w:type="dxa"/>
          </w:tcPr>
          <w:p w14:paraId="17185BBD" w14:textId="51304E9A" w:rsidR="00B07A71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Barre City Emergency Shelter Relocation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6F9" w14:textId="6758F45C" w:rsidR="00B07A71" w:rsidRPr="00636DAB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Good Samaritan Haven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D29C" w14:textId="56C0F80E" w:rsidR="00B07A71" w:rsidRPr="00AA7EB5" w:rsidRDefault="00B07A71" w:rsidP="00B07A71">
            <w:pPr>
              <w:tabs>
                <w:tab w:val="left" w:pos="915"/>
              </w:tabs>
              <w:spacing w:after="0"/>
            </w:pPr>
            <w:r w:rsidRPr="00027F29">
              <w:rPr>
                <w:rFonts w:cstheme="minorHAnsi"/>
              </w:rPr>
              <w:t>$4,125,597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</w:tcPr>
          <w:p w14:paraId="36108D8B" w14:textId="3D5091B9" w:rsidR="00B07A71" w:rsidRPr="00101712" w:rsidRDefault="00B07A71" w:rsidP="00B07A71">
            <w:pPr>
              <w:spacing w:after="0"/>
              <w:rPr>
                <w:rFonts w:cstheme="minorHAnsi"/>
                <w:bCs/>
              </w:rPr>
            </w:pPr>
            <w:r w:rsidRPr="00027F29">
              <w:rPr>
                <w:rFonts w:cstheme="minorHAnsi"/>
              </w:rPr>
              <w:t>$3,300,000</w:t>
            </w:r>
            <w:r w:rsidRPr="00027F29">
              <w:rPr>
                <w:rFonts w:ascii="Arial" w:hAnsi="Arial" w:cs="Arial"/>
              </w:rPr>
              <w:t>​</w:t>
            </w:r>
          </w:p>
        </w:tc>
      </w:tr>
      <w:tr w:rsidR="00B07A71" w:rsidRPr="00EB69A3" w14:paraId="7264EEA7" w14:textId="77777777" w:rsidTr="00044ACA">
        <w:trPr>
          <w:jc w:val="center"/>
        </w:trPr>
        <w:tc>
          <w:tcPr>
            <w:tcW w:w="2314" w:type="dxa"/>
          </w:tcPr>
          <w:p w14:paraId="53056E24" w14:textId="66D248B9" w:rsidR="00B07A71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Harrington Ave Floodplain/Debris Racks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2D6D" w14:textId="4A8646BD" w:rsidR="00B07A71" w:rsidRPr="00636DAB" w:rsidRDefault="00B07A71" w:rsidP="00B07A71">
            <w:pPr>
              <w:spacing w:after="0"/>
            </w:pPr>
            <w:r w:rsidRPr="00027F29">
              <w:rPr>
                <w:rFonts w:cstheme="minorHAnsi"/>
              </w:rPr>
              <w:t>Barre City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79F9" w14:textId="467DBCBE" w:rsidR="00B07A71" w:rsidRPr="00AA7EB5" w:rsidRDefault="00B07A71" w:rsidP="00B07A71">
            <w:pPr>
              <w:tabs>
                <w:tab w:val="left" w:pos="915"/>
              </w:tabs>
              <w:spacing w:after="0"/>
            </w:pPr>
            <w:r w:rsidRPr="00027F29">
              <w:rPr>
                <w:rFonts w:cstheme="minorHAnsi"/>
              </w:rPr>
              <w:t>$2,074,891</w:t>
            </w:r>
            <w:r w:rsidRPr="00027F29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</w:tcPr>
          <w:p w14:paraId="6B4287E9" w14:textId="49FBBFEA" w:rsidR="00B07A71" w:rsidRPr="00EB69A3" w:rsidRDefault="00B07A71" w:rsidP="00B07A71">
            <w:pPr>
              <w:spacing w:after="0"/>
              <w:rPr>
                <w:color w:val="000000"/>
                <w:szCs w:val="24"/>
              </w:rPr>
            </w:pPr>
            <w:r w:rsidRPr="00027F29">
              <w:rPr>
                <w:rFonts w:cstheme="minorHAnsi"/>
              </w:rPr>
              <w:t>$856,428</w:t>
            </w:r>
            <w:r w:rsidRPr="00027F29">
              <w:rPr>
                <w:rFonts w:ascii="Arial" w:hAnsi="Arial" w:cs="Arial"/>
              </w:rPr>
              <w:t>​</w:t>
            </w:r>
          </w:p>
        </w:tc>
      </w:tr>
      <w:tr w:rsidR="00117E90" w:rsidRPr="00004013" w14:paraId="5DEFD243" w14:textId="77777777" w:rsidTr="00044ACA">
        <w:trPr>
          <w:jc w:val="center"/>
        </w:trPr>
        <w:tc>
          <w:tcPr>
            <w:tcW w:w="2314" w:type="dxa"/>
          </w:tcPr>
          <w:p w14:paraId="466F0969" w14:textId="77777777" w:rsidR="00117E90" w:rsidRPr="0060150F" w:rsidRDefault="00117E90" w:rsidP="00AD1702">
            <w:pPr>
              <w:spacing w:after="0"/>
              <w:jc w:val="right"/>
              <w:rPr>
                <w:b/>
              </w:rPr>
            </w:pPr>
          </w:p>
        </w:tc>
        <w:tc>
          <w:tcPr>
            <w:tcW w:w="3252" w:type="dxa"/>
            <w:gridSpan w:val="2"/>
          </w:tcPr>
          <w:p w14:paraId="2CC8C927" w14:textId="1F2194FC" w:rsidR="00117E90" w:rsidRPr="0060150F" w:rsidRDefault="00044ACA" w:rsidP="00AD1702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Total Funds Recommended:</w:t>
            </w:r>
          </w:p>
        </w:tc>
        <w:tc>
          <w:tcPr>
            <w:tcW w:w="2007" w:type="dxa"/>
          </w:tcPr>
          <w:p w14:paraId="11C216C2" w14:textId="487EAF5E" w:rsidR="00117E90" w:rsidRPr="0078209B" w:rsidRDefault="00CA38EE" w:rsidP="00AD1702">
            <w:pPr>
              <w:spacing w:after="0"/>
              <w:rPr>
                <w:rFonts w:cstheme="minorHAnsi"/>
                <w:b/>
                <w:bCs/>
              </w:rPr>
            </w:pPr>
            <w:r w:rsidRPr="00CA38EE">
              <w:rPr>
                <w:rFonts w:cstheme="minorHAnsi"/>
                <w:b/>
                <w:bCs/>
              </w:rPr>
              <w:t>$13,306,428</w:t>
            </w:r>
          </w:p>
        </w:tc>
      </w:tr>
    </w:tbl>
    <w:p w14:paraId="70AB2C3F" w14:textId="77777777" w:rsidR="00FD44C0" w:rsidRDefault="00FD44C0" w:rsidP="009C7BC1">
      <w:pPr>
        <w:spacing w:after="0" w:line="240" w:lineRule="auto"/>
        <w:rPr>
          <w:rFonts w:cstheme="minorHAnsi"/>
          <w:bCs/>
        </w:rPr>
      </w:pPr>
    </w:p>
    <w:p w14:paraId="69990EF9" w14:textId="3BCFD426" w:rsidR="009C7BC1" w:rsidRPr="009C7BC1" w:rsidRDefault="009C7BC1" w:rsidP="009C7BC1">
      <w:pPr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The motion carried – 6 Yes – 0 Abstention -0 No</w:t>
      </w:r>
    </w:p>
    <w:p w14:paraId="2FE055CD" w14:textId="77777777" w:rsidR="009C7BC1" w:rsidRPr="009C7BC1" w:rsidRDefault="009C7BC1" w:rsidP="009C7BC1">
      <w:pPr>
        <w:spacing w:after="0" w:line="240" w:lineRule="auto"/>
        <w:rPr>
          <w:rFonts w:cstheme="minorHAnsi"/>
          <w:bCs/>
        </w:rPr>
      </w:pPr>
    </w:p>
    <w:p w14:paraId="4C48702A" w14:textId="77777777" w:rsidR="009C7BC1" w:rsidRPr="009C7BC1" w:rsidRDefault="009C7BC1" w:rsidP="009C7BC1">
      <w:pPr>
        <w:spacing w:after="0" w:line="240" w:lineRule="auto"/>
        <w:rPr>
          <w:rFonts w:cstheme="minorHAnsi"/>
          <w:bCs/>
        </w:rPr>
        <w:sectPr w:rsidR="009C7BC1" w:rsidRPr="009C7BC1" w:rsidSect="009C7BC1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1203DB2B" w14:textId="77777777" w:rsidR="009C7BC1" w:rsidRP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 xml:space="preserve">Cynthia – Yes </w:t>
      </w:r>
    </w:p>
    <w:p w14:paraId="38FBC747" w14:textId="77777777" w:rsidR="009C7BC1" w:rsidRP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Angus - Yes</w:t>
      </w:r>
    </w:p>
    <w:p w14:paraId="2E18D3A6" w14:textId="77777777" w:rsidR="009C7BC1" w:rsidRP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John K – Yes</w:t>
      </w:r>
    </w:p>
    <w:p w14:paraId="097C4D84" w14:textId="44E36E7D" w:rsidR="009C7BC1" w:rsidRPr="009C7BC1" w:rsidRDefault="00CC73B7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Lisa</w:t>
      </w:r>
      <w:r w:rsidR="009C7BC1" w:rsidRPr="009C7BC1">
        <w:rPr>
          <w:rFonts w:cstheme="minorHAnsi"/>
          <w:bCs/>
        </w:rPr>
        <w:t xml:space="preserve"> - Yes</w:t>
      </w:r>
    </w:p>
    <w:p w14:paraId="00B67C00" w14:textId="77777777" w:rsidR="009C7BC1" w:rsidRP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Gabriel - Yes</w:t>
      </w:r>
    </w:p>
    <w:p w14:paraId="73BFC491" w14:textId="77777777" w:rsidR="009C7BC1" w:rsidRPr="009C7BC1" w:rsidRDefault="009C7BC1" w:rsidP="009C7BC1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Maura – Yes</w:t>
      </w:r>
    </w:p>
    <w:p w14:paraId="7AC6DB6C" w14:textId="77777777" w:rsidR="0064013B" w:rsidRDefault="0064013B" w:rsidP="009C7BC1">
      <w:pPr>
        <w:spacing w:after="0" w:line="240" w:lineRule="auto"/>
        <w:rPr>
          <w:rFonts w:cstheme="minorHAnsi"/>
          <w:b/>
        </w:rPr>
        <w:sectPr w:rsidR="0064013B" w:rsidSect="0064013B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7EC71C11" w14:textId="77777777" w:rsidR="009C7BC1" w:rsidRDefault="009C7BC1" w:rsidP="009C7BC1">
      <w:pPr>
        <w:spacing w:after="0" w:line="240" w:lineRule="auto"/>
        <w:rPr>
          <w:rFonts w:cstheme="minorHAnsi"/>
          <w:b/>
        </w:rPr>
      </w:pPr>
    </w:p>
    <w:p w14:paraId="2909DDBB" w14:textId="77777777" w:rsidR="00B007E1" w:rsidRDefault="00B007E1" w:rsidP="009C7BC1">
      <w:pPr>
        <w:spacing w:after="0" w:line="240" w:lineRule="auto"/>
        <w:rPr>
          <w:rFonts w:cstheme="minorHAnsi"/>
          <w:b/>
        </w:rPr>
      </w:pPr>
    </w:p>
    <w:p w14:paraId="61BECBEF" w14:textId="20671717" w:rsidR="00423EC4" w:rsidRDefault="00FD50FE" w:rsidP="009C7BC1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Mitigation </w:t>
      </w:r>
      <w:r w:rsidRPr="00055198">
        <w:rPr>
          <w:rFonts w:cstheme="minorHAnsi"/>
          <w:b/>
          <w:u w:val="single"/>
        </w:rPr>
        <w:t>Consent Agenda</w:t>
      </w:r>
    </w:p>
    <w:p w14:paraId="13AFA11E" w14:textId="23FBBE3D" w:rsidR="00604079" w:rsidRDefault="00604079" w:rsidP="003A03A2">
      <w:pPr>
        <w:spacing w:after="0" w:line="240" w:lineRule="auto"/>
        <w:rPr>
          <w:rFonts w:cstheme="minorHAnsi"/>
          <w:bCs/>
        </w:rPr>
      </w:pPr>
      <w:r w:rsidRPr="003A03A2">
        <w:rPr>
          <w:rFonts w:cstheme="minorHAnsi"/>
          <w:bCs/>
        </w:rPr>
        <w:t xml:space="preserve">No further </w:t>
      </w:r>
      <w:r>
        <w:rPr>
          <w:rFonts w:cstheme="minorHAnsi"/>
          <w:bCs/>
        </w:rPr>
        <w:t>q</w:t>
      </w:r>
      <w:r w:rsidRPr="00C41883">
        <w:rPr>
          <w:rFonts w:cstheme="minorHAnsi"/>
          <w:bCs/>
        </w:rPr>
        <w:t xml:space="preserve">uestions, comments, </w:t>
      </w:r>
      <w:r>
        <w:rPr>
          <w:rFonts w:cstheme="minorHAnsi"/>
          <w:bCs/>
        </w:rPr>
        <w:t>or</w:t>
      </w:r>
      <w:r w:rsidRPr="00C41883">
        <w:rPr>
          <w:rFonts w:cstheme="minorHAnsi"/>
          <w:bCs/>
        </w:rPr>
        <w:t xml:space="preserve"> discussion raised by the board</w:t>
      </w:r>
      <w:r>
        <w:rPr>
          <w:rFonts w:cstheme="minorHAnsi"/>
          <w:bCs/>
        </w:rPr>
        <w:t xml:space="preserve"> or </w:t>
      </w:r>
      <w:r w:rsidRPr="00C41883">
        <w:rPr>
          <w:rFonts w:cstheme="minorHAnsi"/>
          <w:bCs/>
        </w:rPr>
        <w:t>staff</w:t>
      </w:r>
      <w:r>
        <w:rPr>
          <w:rFonts w:cstheme="minorHAnsi"/>
          <w:bCs/>
        </w:rPr>
        <w:t>.</w:t>
      </w:r>
    </w:p>
    <w:p w14:paraId="3B1CB3D9" w14:textId="77777777" w:rsidR="00604079" w:rsidRDefault="00604079" w:rsidP="003A03A2">
      <w:pPr>
        <w:spacing w:after="0" w:line="240" w:lineRule="auto"/>
        <w:rPr>
          <w:rFonts w:cstheme="minorHAnsi"/>
          <w:bCs/>
        </w:rPr>
      </w:pPr>
    </w:p>
    <w:p w14:paraId="75594BAB" w14:textId="57A31D66" w:rsidR="0064013B" w:rsidRDefault="00DF1B7A" w:rsidP="003A03A2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Angus</w:t>
      </w:r>
      <w:r w:rsidRPr="003A03A2">
        <w:rPr>
          <w:rFonts w:cstheme="minorHAnsi"/>
          <w:bCs/>
        </w:rPr>
        <w:t xml:space="preserve"> moved to </w:t>
      </w:r>
      <w:r>
        <w:rPr>
          <w:rFonts w:cstheme="minorHAnsi"/>
          <w:bCs/>
        </w:rPr>
        <w:t>fund</w:t>
      </w:r>
      <w:r w:rsidRPr="003A03A2">
        <w:rPr>
          <w:rFonts w:cstheme="minorHAnsi"/>
          <w:bCs/>
        </w:rPr>
        <w:t xml:space="preserve"> the </w:t>
      </w:r>
      <w:r>
        <w:rPr>
          <w:rFonts w:cstheme="minorHAnsi"/>
          <w:bCs/>
        </w:rPr>
        <w:t>mitigation</w:t>
      </w:r>
      <w:r w:rsidRPr="003A03A2">
        <w:rPr>
          <w:rFonts w:cstheme="minorHAnsi"/>
          <w:bCs/>
        </w:rPr>
        <w:t xml:space="preserve"> recommendations </w:t>
      </w:r>
      <w:r>
        <w:rPr>
          <w:rFonts w:cstheme="minorHAnsi"/>
          <w:bCs/>
        </w:rPr>
        <w:t xml:space="preserve">as </w:t>
      </w:r>
      <w:r w:rsidRPr="009C7BC1">
        <w:rPr>
          <w:rFonts w:cstheme="minorHAnsi"/>
          <w:bCs/>
        </w:rPr>
        <w:t>presented by the Consent Agenda below</w:t>
      </w:r>
      <w:r w:rsidRPr="003A03A2">
        <w:rPr>
          <w:rFonts w:cstheme="minorHAnsi"/>
          <w:bCs/>
        </w:rPr>
        <w:t>. Lisa seconded the motion.</w:t>
      </w:r>
    </w:p>
    <w:p w14:paraId="27ABB33D" w14:textId="77777777" w:rsidR="0064013B" w:rsidRDefault="0064013B">
      <w:pPr>
        <w:spacing w:line="278" w:lineRule="auto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60B9EC17" w14:textId="77777777" w:rsidR="00DF1B7A" w:rsidRPr="00B007E1" w:rsidRDefault="00DF1B7A" w:rsidP="003A03A2">
      <w:pPr>
        <w:spacing w:after="0" w:line="240" w:lineRule="auto"/>
        <w:rPr>
          <w:rFonts w:cstheme="minorHAnsi"/>
        </w:rPr>
      </w:pPr>
    </w:p>
    <w:p w14:paraId="0044B923" w14:textId="77777777" w:rsidR="001919A2" w:rsidRDefault="001919A2" w:rsidP="003A03A2">
      <w:pPr>
        <w:spacing w:after="0" w:line="240" w:lineRule="auto"/>
        <w:rPr>
          <w:rFonts w:cstheme="minorHAnsi"/>
          <w:bCs/>
        </w:rPr>
      </w:pPr>
    </w:p>
    <w:tbl>
      <w:tblPr>
        <w:tblW w:w="7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52"/>
        <w:gridCol w:w="1337"/>
        <w:gridCol w:w="2007"/>
      </w:tblGrid>
      <w:tr w:rsidR="00044ACA" w:rsidRPr="00AB4A42" w14:paraId="4FDB5D03" w14:textId="77777777" w:rsidTr="001919A2">
        <w:trPr>
          <w:jc w:val="center"/>
        </w:trPr>
        <w:tc>
          <w:tcPr>
            <w:tcW w:w="2377" w:type="dxa"/>
            <w:shd w:val="clear" w:color="auto" w:fill="B3E5A1" w:themeFill="accent6" w:themeFillTint="66"/>
          </w:tcPr>
          <w:p w14:paraId="0F5E5C0F" w14:textId="77777777" w:rsidR="00044ACA" w:rsidRPr="00AB4A42" w:rsidRDefault="00044ACA" w:rsidP="00AD1702">
            <w:pPr>
              <w:jc w:val="center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1852" w:type="dxa"/>
            <w:shd w:val="clear" w:color="auto" w:fill="B3E5A1" w:themeFill="accent6" w:themeFillTint="66"/>
          </w:tcPr>
          <w:p w14:paraId="31FE5E7A" w14:textId="77777777" w:rsidR="00044ACA" w:rsidRPr="00AB4A42" w:rsidRDefault="00044ACA" w:rsidP="00AD1702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337" w:type="dxa"/>
            <w:shd w:val="clear" w:color="auto" w:fill="B3E5A1" w:themeFill="accent6" w:themeFillTint="66"/>
          </w:tcPr>
          <w:p w14:paraId="067B3C8D" w14:textId="77777777" w:rsidR="00044ACA" w:rsidRPr="00AB4A42" w:rsidRDefault="00044ACA" w:rsidP="00AD1702">
            <w:pPr>
              <w:jc w:val="center"/>
              <w:rPr>
                <w:b/>
              </w:rPr>
            </w:pPr>
            <w:r>
              <w:rPr>
                <w:b/>
              </w:rPr>
              <w:t>Total Project Cost</w:t>
            </w:r>
          </w:p>
        </w:tc>
        <w:tc>
          <w:tcPr>
            <w:tcW w:w="2007" w:type="dxa"/>
            <w:shd w:val="clear" w:color="auto" w:fill="B3E5A1" w:themeFill="accent6" w:themeFillTint="66"/>
          </w:tcPr>
          <w:p w14:paraId="40CE929D" w14:textId="77777777" w:rsidR="00044ACA" w:rsidRDefault="00044ACA" w:rsidP="00AD1702">
            <w:pPr>
              <w:jc w:val="center"/>
              <w:rPr>
                <w:b/>
              </w:rPr>
            </w:pPr>
            <w:r>
              <w:rPr>
                <w:b/>
              </w:rPr>
              <w:t>Funding Recommendation</w:t>
            </w:r>
          </w:p>
        </w:tc>
      </w:tr>
      <w:tr w:rsidR="001919A2" w:rsidRPr="00EB69A3" w14:paraId="2056EC90" w14:textId="77777777" w:rsidTr="007A4583">
        <w:trPr>
          <w:jc w:val="center"/>
        </w:trPr>
        <w:tc>
          <w:tcPr>
            <w:tcW w:w="2377" w:type="dxa"/>
            <w:vAlign w:val="center"/>
          </w:tcPr>
          <w:p w14:paraId="2D8C1CF9" w14:textId="313C2E45" w:rsidR="001919A2" w:rsidRPr="00636DAB" w:rsidRDefault="001919A2" w:rsidP="001919A2">
            <w:pPr>
              <w:spacing w:after="0"/>
            </w:pPr>
            <w:r w:rsidRPr="001919A2">
              <w:rPr>
                <w:rFonts w:cstheme="minorHAnsi"/>
                <w:bCs/>
              </w:rPr>
              <w:t>Randall Meadow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50F9" w14:textId="7C01466B" w:rsidR="001919A2" w:rsidRPr="00EB69A3" w:rsidRDefault="001919A2" w:rsidP="001919A2">
            <w:pPr>
              <w:spacing w:after="0"/>
              <w:rPr>
                <w:color w:val="000000"/>
                <w:szCs w:val="24"/>
              </w:rPr>
            </w:pPr>
            <w:r w:rsidRPr="001919A2">
              <w:rPr>
                <w:rFonts w:cstheme="minorHAnsi"/>
                <w:bCs/>
              </w:rPr>
              <w:t>Waterbury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5C78" w14:textId="73052F27" w:rsidR="001919A2" w:rsidRPr="00EB69A3" w:rsidRDefault="001919A2" w:rsidP="001919A2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919A2">
              <w:rPr>
                <w:rFonts w:cstheme="minorHAnsi"/>
                <w:bCs/>
              </w:rPr>
              <w:t>$4,292,400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  <w:vAlign w:val="center"/>
          </w:tcPr>
          <w:p w14:paraId="1C3B0C63" w14:textId="3769CE5A" w:rsidR="001919A2" w:rsidRPr="00101712" w:rsidRDefault="001919A2" w:rsidP="001919A2">
            <w:pPr>
              <w:spacing w:after="0"/>
              <w:rPr>
                <w:rFonts w:cstheme="minorHAnsi"/>
                <w:bCs/>
              </w:rPr>
            </w:pPr>
            <w:r w:rsidRPr="001919A2">
              <w:rPr>
                <w:rFonts w:cstheme="minorHAnsi"/>
                <w:bCs/>
              </w:rPr>
              <w:t>$2,000,000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</w:tr>
      <w:tr w:rsidR="001919A2" w:rsidRPr="00EB69A3" w14:paraId="200E2EE2" w14:textId="77777777" w:rsidTr="007A4583">
        <w:trPr>
          <w:jc w:val="center"/>
        </w:trPr>
        <w:tc>
          <w:tcPr>
            <w:tcW w:w="2377" w:type="dxa"/>
            <w:vAlign w:val="center"/>
          </w:tcPr>
          <w:p w14:paraId="41BE0570" w14:textId="47E472A4" w:rsidR="001919A2" w:rsidRPr="00636DAB" w:rsidRDefault="001919A2" w:rsidP="001919A2">
            <w:pPr>
              <w:spacing w:after="0"/>
            </w:pPr>
            <w:r w:rsidRPr="001919A2">
              <w:rPr>
                <w:rFonts w:cstheme="minorHAnsi"/>
                <w:bCs/>
              </w:rPr>
              <w:t>Dam Removal, Flood Bench Creation, Bridge Upsizing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6B36" w14:textId="4A8BF210" w:rsidR="001919A2" w:rsidRPr="00EB69A3" w:rsidRDefault="001919A2" w:rsidP="001919A2">
            <w:pPr>
              <w:spacing w:after="0"/>
              <w:rPr>
                <w:color w:val="000000"/>
                <w:szCs w:val="24"/>
              </w:rPr>
            </w:pPr>
            <w:r w:rsidRPr="001919A2">
              <w:rPr>
                <w:rFonts w:cstheme="minorHAnsi"/>
                <w:bCs/>
              </w:rPr>
              <w:t>Weston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C211" w14:textId="6ED443C2" w:rsidR="001919A2" w:rsidRPr="00EB69A3" w:rsidRDefault="001919A2" w:rsidP="001919A2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919A2">
              <w:rPr>
                <w:rFonts w:cstheme="minorHAnsi"/>
                <w:bCs/>
              </w:rPr>
              <w:t>$3,670,354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  <w:vAlign w:val="center"/>
          </w:tcPr>
          <w:p w14:paraId="71E60301" w14:textId="29DF40A3" w:rsidR="001919A2" w:rsidRPr="00101712" w:rsidRDefault="001919A2" w:rsidP="001919A2">
            <w:pPr>
              <w:spacing w:after="0"/>
              <w:rPr>
                <w:rFonts w:cstheme="minorHAnsi"/>
                <w:bCs/>
              </w:rPr>
            </w:pPr>
            <w:r w:rsidRPr="001919A2">
              <w:rPr>
                <w:rFonts w:cstheme="minorHAnsi"/>
                <w:bCs/>
              </w:rPr>
              <w:t>$3,000,000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</w:tr>
      <w:tr w:rsidR="001919A2" w:rsidRPr="00EB69A3" w14:paraId="41A50DF3" w14:textId="77777777" w:rsidTr="007A4583">
        <w:trPr>
          <w:jc w:val="center"/>
        </w:trPr>
        <w:tc>
          <w:tcPr>
            <w:tcW w:w="2377" w:type="dxa"/>
            <w:vAlign w:val="center"/>
          </w:tcPr>
          <w:p w14:paraId="5B294EC5" w14:textId="2D17C4CE" w:rsidR="001919A2" w:rsidRPr="00636DAB" w:rsidRDefault="001919A2" w:rsidP="001919A2">
            <w:pPr>
              <w:spacing w:after="0"/>
            </w:pPr>
            <w:r w:rsidRPr="001919A2">
              <w:rPr>
                <w:rFonts w:cstheme="minorHAnsi"/>
                <w:bCs/>
              </w:rPr>
              <w:t>Confluence Floodplain Restoration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BE05" w14:textId="1D5ABD66" w:rsidR="001919A2" w:rsidRPr="00EB69A3" w:rsidRDefault="001919A2" w:rsidP="001919A2">
            <w:pPr>
              <w:spacing w:after="0"/>
              <w:rPr>
                <w:color w:val="000000"/>
                <w:szCs w:val="24"/>
              </w:rPr>
            </w:pPr>
            <w:r w:rsidRPr="001919A2">
              <w:rPr>
                <w:rFonts w:cstheme="minorHAnsi"/>
                <w:bCs/>
              </w:rPr>
              <w:t>Hardwick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B996" w14:textId="6E6EF310" w:rsidR="001919A2" w:rsidRPr="00EB69A3" w:rsidRDefault="001919A2" w:rsidP="001919A2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1919A2">
              <w:rPr>
                <w:rFonts w:cstheme="minorHAnsi"/>
                <w:bCs/>
              </w:rPr>
              <w:t>$1,500,000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  <w:tc>
          <w:tcPr>
            <w:tcW w:w="2007" w:type="dxa"/>
            <w:vAlign w:val="center"/>
          </w:tcPr>
          <w:p w14:paraId="098154F6" w14:textId="71E97E8D" w:rsidR="001919A2" w:rsidRPr="00101712" w:rsidRDefault="001919A2" w:rsidP="001919A2">
            <w:pPr>
              <w:spacing w:after="0"/>
              <w:rPr>
                <w:rFonts w:cstheme="minorHAnsi"/>
                <w:bCs/>
              </w:rPr>
            </w:pPr>
            <w:r w:rsidRPr="001919A2">
              <w:rPr>
                <w:rFonts w:cstheme="minorHAnsi"/>
                <w:bCs/>
              </w:rPr>
              <w:t>$1,200,000</w:t>
            </w:r>
            <w:r w:rsidRPr="001919A2">
              <w:rPr>
                <w:rFonts w:ascii="Arial" w:hAnsi="Arial" w:cs="Arial"/>
                <w:bCs/>
              </w:rPr>
              <w:t>​</w:t>
            </w:r>
          </w:p>
        </w:tc>
      </w:tr>
      <w:tr w:rsidR="00044ACA" w:rsidRPr="00004013" w14:paraId="31276864" w14:textId="77777777" w:rsidTr="001919A2">
        <w:trPr>
          <w:jc w:val="center"/>
        </w:trPr>
        <w:tc>
          <w:tcPr>
            <w:tcW w:w="2377" w:type="dxa"/>
          </w:tcPr>
          <w:p w14:paraId="4C1D4746" w14:textId="77777777" w:rsidR="00044ACA" w:rsidRPr="0060150F" w:rsidRDefault="00044ACA" w:rsidP="00AD1702">
            <w:pPr>
              <w:spacing w:after="0"/>
              <w:jc w:val="right"/>
              <w:rPr>
                <w:b/>
              </w:rPr>
            </w:pPr>
          </w:p>
        </w:tc>
        <w:tc>
          <w:tcPr>
            <w:tcW w:w="3189" w:type="dxa"/>
            <w:gridSpan w:val="2"/>
          </w:tcPr>
          <w:p w14:paraId="1A441DED" w14:textId="77777777" w:rsidR="00044ACA" w:rsidRPr="0060150F" w:rsidRDefault="00044ACA" w:rsidP="00AD1702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Total Funds Recommended:</w:t>
            </w:r>
          </w:p>
        </w:tc>
        <w:tc>
          <w:tcPr>
            <w:tcW w:w="2007" w:type="dxa"/>
          </w:tcPr>
          <w:p w14:paraId="423CCA3D" w14:textId="4E7C88D9" w:rsidR="00044ACA" w:rsidRPr="0078209B" w:rsidRDefault="00044ACA" w:rsidP="00AD1702">
            <w:pPr>
              <w:spacing w:after="0"/>
              <w:rPr>
                <w:rFonts w:cstheme="minorHAnsi"/>
                <w:b/>
                <w:bCs/>
              </w:rPr>
            </w:pPr>
            <w:r w:rsidRPr="00CA38EE">
              <w:rPr>
                <w:rFonts w:cstheme="minorHAnsi"/>
                <w:b/>
                <w:bCs/>
              </w:rPr>
              <w:t>$</w:t>
            </w:r>
            <w:r w:rsidR="00BA1542" w:rsidRPr="00BA1542">
              <w:rPr>
                <w:rFonts w:cstheme="minorHAnsi"/>
                <w:b/>
                <w:bCs/>
              </w:rPr>
              <w:t>6,200,000</w:t>
            </w:r>
          </w:p>
        </w:tc>
      </w:tr>
    </w:tbl>
    <w:p w14:paraId="797818DA" w14:textId="77777777" w:rsidR="00044ACA" w:rsidRPr="00FD50FE" w:rsidRDefault="00044ACA" w:rsidP="003A03A2">
      <w:pPr>
        <w:spacing w:after="0" w:line="240" w:lineRule="auto"/>
        <w:rPr>
          <w:rFonts w:cstheme="minorHAnsi"/>
          <w:bCs/>
        </w:rPr>
      </w:pPr>
    </w:p>
    <w:p w14:paraId="3A26D558" w14:textId="77777777" w:rsidR="00FD50FE" w:rsidRPr="00FD50FE" w:rsidRDefault="00FD50FE" w:rsidP="00FD50FE">
      <w:pPr>
        <w:spacing w:after="0" w:line="240" w:lineRule="auto"/>
        <w:rPr>
          <w:rFonts w:cstheme="minorHAnsi"/>
          <w:bCs/>
        </w:rPr>
      </w:pPr>
      <w:r w:rsidRPr="00FD50FE">
        <w:rPr>
          <w:rFonts w:cstheme="minorHAnsi"/>
          <w:bCs/>
        </w:rPr>
        <w:t>The motion carried – 6 Yes – 0 Abstention -0 No</w:t>
      </w:r>
    </w:p>
    <w:p w14:paraId="7ED35A78" w14:textId="77777777" w:rsidR="00FD50FE" w:rsidRPr="00FD50FE" w:rsidRDefault="00FD50FE" w:rsidP="00FD50FE">
      <w:pPr>
        <w:spacing w:after="0" w:line="240" w:lineRule="auto"/>
        <w:rPr>
          <w:rFonts w:cstheme="minorHAnsi"/>
          <w:bCs/>
        </w:rPr>
      </w:pPr>
    </w:p>
    <w:p w14:paraId="0D42B511" w14:textId="77777777" w:rsidR="00FD50FE" w:rsidRPr="00FD50FE" w:rsidRDefault="00FD50FE" w:rsidP="00FD50FE">
      <w:pPr>
        <w:spacing w:after="0" w:line="240" w:lineRule="auto"/>
        <w:rPr>
          <w:rFonts w:cstheme="minorHAnsi"/>
          <w:bCs/>
        </w:rPr>
        <w:sectPr w:rsidR="00FD50FE" w:rsidRPr="00FD50FE" w:rsidSect="00FD50FE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5329103C" w14:textId="77777777" w:rsidR="00FD50FE" w:rsidRPr="00FD50FE" w:rsidRDefault="00FD50FE" w:rsidP="00FD50FE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FD50FE">
        <w:rPr>
          <w:rFonts w:cstheme="minorHAnsi"/>
          <w:bCs/>
        </w:rPr>
        <w:t xml:space="preserve">Cynthia – Yes </w:t>
      </w:r>
    </w:p>
    <w:p w14:paraId="6960BD70" w14:textId="77777777" w:rsidR="00FD50FE" w:rsidRPr="00FD50FE" w:rsidRDefault="00FD50FE" w:rsidP="00FD50FE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FD50FE">
        <w:rPr>
          <w:rFonts w:cstheme="minorHAnsi"/>
          <w:bCs/>
        </w:rPr>
        <w:t>Angus - Yes</w:t>
      </w:r>
    </w:p>
    <w:p w14:paraId="3F506441" w14:textId="77777777" w:rsidR="00FD50FE" w:rsidRPr="00FD50FE" w:rsidRDefault="00FD50FE" w:rsidP="00FD50FE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FD50FE">
        <w:rPr>
          <w:rFonts w:cstheme="minorHAnsi"/>
          <w:bCs/>
        </w:rPr>
        <w:t>John K – Yes</w:t>
      </w:r>
    </w:p>
    <w:p w14:paraId="0A22E10A" w14:textId="4302A045" w:rsidR="00FD50FE" w:rsidRPr="00FD50FE" w:rsidRDefault="00CC73B7" w:rsidP="00FD50FE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Lisa</w:t>
      </w:r>
      <w:r w:rsidR="00FD50FE" w:rsidRPr="00FD50FE">
        <w:rPr>
          <w:rFonts w:cstheme="minorHAnsi"/>
          <w:bCs/>
        </w:rPr>
        <w:t xml:space="preserve"> - Yes</w:t>
      </w:r>
    </w:p>
    <w:p w14:paraId="772004C9" w14:textId="77777777" w:rsidR="00FD50FE" w:rsidRPr="00FD50FE" w:rsidRDefault="00FD50FE" w:rsidP="00FD50FE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FD50FE">
        <w:rPr>
          <w:rFonts w:cstheme="minorHAnsi"/>
          <w:bCs/>
        </w:rPr>
        <w:t>Gabriel - Yes</w:t>
      </w:r>
    </w:p>
    <w:p w14:paraId="08E1DA21" w14:textId="0DA1318A" w:rsidR="009C7BC1" w:rsidRPr="007245D0" w:rsidRDefault="00FD50FE" w:rsidP="0039108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FD50FE">
        <w:rPr>
          <w:rFonts w:cstheme="minorHAnsi"/>
          <w:bCs/>
        </w:rPr>
        <w:t>Maura – Yes</w:t>
      </w:r>
    </w:p>
    <w:p w14:paraId="0107F532" w14:textId="77777777" w:rsidR="0064013B" w:rsidRDefault="0064013B" w:rsidP="00391088">
      <w:pPr>
        <w:tabs>
          <w:tab w:val="left" w:pos="3870"/>
        </w:tabs>
        <w:spacing w:after="0" w:line="240" w:lineRule="auto"/>
        <w:rPr>
          <w:rFonts w:cstheme="minorHAnsi"/>
          <w:b/>
        </w:rPr>
        <w:sectPr w:rsidR="0064013B" w:rsidSect="0064013B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6DF24EE4" w14:textId="77777777" w:rsidR="009C7BC1" w:rsidRDefault="009C7BC1" w:rsidP="00391088">
      <w:pPr>
        <w:tabs>
          <w:tab w:val="left" w:pos="3870"/>
        </w:tabs>
        <w:spacing w:after="0" w:line="240" w:lineRule="auto"/>
        <w:rPr>
          <w:rFonts w:cstheme="minorHAnsi"/>
          <w:b/>
        </w:rPr>
      </w:pPr>
    </w:p>
    <w:p w14:paraId="6DF9861E" w14:textId="77777777" w:rsidR="00B007E1" w:rsidRDefault="00B007E1" w:rsidP="00391088">
      <w:pPr>
        <w:tabs>
          <w:tab w:val="left" w:pos="3870"/>
        </w:tabs>
        <w:spacing w:after="0" w:line="240" w:lineRule="auto"/>
        <w:rPr>
          <w:rFonts w:cstheme="minorHAnsi"/>
          <w:b/>
        </w:rPr>
      </w:pPr>
    </w:p>
    <w:p w14:paraId="2AFB0757" w14:textId="219D2EFA" w:rsidR="00596A2D" w:rsidRDefault="00596A2D" w:rsidP="00596A2D">
      <w:pPr>
        <w:spacing w:after="0" w:line="240" w:lineRule="auto"/>
        <w:rPr>
          <w:rFonts w:cstheme="minorHAnsi"/>
          <w:b/>
        </w:rPr>
      </w:pPr>
      <w:r w:rsidRPr="00055198">
        <w:rPr>
          <w:rFonts w:cstheme="minorHAnsi"/>
          <w:b/>
          <w:u w:val="single"/>
        </w:rPr>
        <w:t>Planning Consent Agenda</w:t>
      </w:r>
      <w:r w:rsidRPr="00055198">
        <w:rPr>
          <w:rFonts w:cstheme="minorHAnsi"/>
          <w:b/>
        </w:rPr>
        <w:t xml:space="preserve"> </w:t>
      </w:r>
    </w:p>
    <w:p w14:paraId="7E5A1DC2" w14:textId="26E004E5" w:rsidR="00C44546" w:rsidRDefault="00C44546" w:rsidP="0060407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Lisa asked to </w:t>
      </w:r>
      <w:r w:rsidR="00FA6CA3">
        <w:rPr>
          <w:rFonts w:cstheme="minorHAnsi"/>
          <w:bCs/>
        </w:rPr>
        <w:t xml:space="preserve">hear more from staff on the decisions made to score certain projects lower than others. </w:t>
      </w:r>
    </w:p>
    <w:p w14:paraId="5F3ED507" w14:textId="58DAA126" w:rsidR="00FA6CA3" w:rsidRDefault="00FA6CA3" w:rsidP="0060407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Devon </w:t>
      </w:r>
      <w:r w:rsidR="00B004B8">
        <w:rPr>
          <w:rFonts w:cstheme="minorHAnsi"/>
          <w:bCs/>
        </w:rPr>
        <w:t xml:space="preserve">gave </w:t>
      </w:r>
      <w:r w:rsidR="00004E61">
        <w:rPr>
          <w:rFonts w:cstheme="minorHAnsi"/>
          <w:bCs/>
        </w:rPr>
        <w:t>a detailed explanation of</w:t>
      </w:r>
      <w:r w:rsidR="002402C1">
        <w:rPr>
          <w:rFonts w:cstheme="minorHAnsi"/>
          <w:bCs/>
        </w:rPr>
        <w:t xml:space="preserve"> the scoring process. </w:t>
      </w:r>
      <w:r>
        <w:rPr>
          <w:rFonts w:cstheme="minorHAnsi"/>
          <w:bCs/>
        </w:rPr>
        <w:t xml:space="preserve"> </w:t>
      </w:r>
    </w:p>
    <w:p w14:paraId="35D4FFBF" w14:textId="77777777" w:rsidR="00604079" w:rsidRDefault="00604079" w:rsidP="00604079">
      <w:pPr>
        <w:spacing w:after="0" w:line="240" w:lineRule="auto"/>
        <w:rPr>
          <w:rFonts w:cstheme="minorHAnsi"/>
        </w:rPr>
      </w:pPr>
    </w:p>
    <w:p w14:paraId="4764127C" w14:textId="553041EF" w:rsidR="00604079" w:rsidRDefault="00604079" w:rsidP="006040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Lisa </w:t>
      </w:r>
      <w:r w:rsidR="0075266B">
        <w:rPr>
          <w:rFonts w:cstheme="minorHAnsi"/>
        </w:rPr>
        <w:t>expressed</w:t>
      </w:r>
      <w:r w:rsidR="00107FE5">
        <w:rPr>
          <w:rFonts w:cstheme="minorHAnsi"/>
        </w:rPr>
        <w:t xml:space="preserve"> </w:t>
      </w:r>
      <w:r>
        <w:rPr>
          <w:rFonts w:cstheme="minorHAnsi"/>
        </w:rPr>
        <w:t xml:space="preserve">particular concern </w:t>
      </w:r>
      <w:proofErr w:type="gramStart"/>
      <w:r w:rsidR="0075266B">
        <w:rPr>
          <w:rFonts w:cstheme="minorHAnsi"/>
        </w:rPr>
        <w:t>for</w:t>
      </w:r>
      <w:proofErr w:type="gramEnd"/>
      <w:r>
        <w:rPr>
          <w:rFonts w:cstheme="minorHAnsi"/>
        </w:rPr>
        <w:t xml:space="preserve"> Londonderry and </w:t>
      </w:r>
      <w:r w:rsidR="0075266B">
        <w:rPr>
          <w:rFonts w:cstheme="minorHAnsi"/>
        </w:rPr>
        <w:t xml:space="preserve">the </w:t>
      </w:r>
      <w:r>
        <w:rPr>
          <w:rFonts w:cstheme="minorHAnsi"/>
        </w:rPr>
        <w:t>significant flooding that occurred there.</w:t>
      </w:r>
      <w:r w:rsidR="0075266B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75266B">
        <w:rPr>
          <w:rFonts w:cstheme="minorHAnsi"/>
        </w:rPr>
        <w:t xml:space="preserve">Devon </w:t>
      </w:r>
      <w:r w:rsidR="00D11D48">
        <w:rPr>
          <w:rFonts w:cstheme="minorHAnsi"/>
        </w:rPr>
        <w:t xml:space="preserve">described that </w:t>
      </w:r>
      <w:r w:rsidR="005429CC">
        <w:rPr>
          <w:rFonts w:cstheme="minorHAnsi"/>
        </w:rPr>
        <w:t xml:space="preserve">their </w:t>
      </w:r>
      <w:r w:rsidR="0062596B">
        <w:rPr>
          <w:rFonts w:cstheme="minorHAnsi"/>
        </w:rPr>
        <w:t>proposal’s</w:t>
      </w:r>
      <w:r w:rsidR="005429CC">
        <w:rPr>
          <w:rFonts w:cstheme="minorHAnsi"/>
        </w:rPr>
        <w:t xml:space="preserve"> cost effectiveness and community impact</w:t>
      </w:r>
      <w:r w:rsidR="0056026C">
        <w:rPr>
          <w:rFonts w:cstheme="minorHAnsi"/>
        </w:rPr>
        <w:t xml:space="preserve"> </w:t>
      </w:r>
      <w:r w:rsidR="00C2296E">
        <w:rPr>
          <w:rFonts w:cstheme="minorHAnsi"/>
        </w:rPr>
        <w:t>was</w:t>
      </w:r>
      <w:r w:rsidR="0062596B">
        <w:rPr>
          <w:rFonts w:cstheme="minorHAnsi"/>
        </w:rPr>
        <w:t xml:space="preserve"> not the best </w:t>
      </w:r>
      <w:r w:rsidR="0056026C">
        <w:rPr>
          <w:rFonts w:cstheme="minorHAnsi"/>
        </w:rPr>
        <w:t>use of planning funds.</w:t>
      </w:r>
    </w:p>
    <w:p w14:paraId="0E990021" w14:textId="77777777" w:rsidR="00604079" w:rsidRDefault="00604079" w:rsidP="00596A2D">
      <w:pPr>
        <w:spacing w:after="0" w:line="240" w:lineRule="auto"/>
        <w:rPr>
          <w:rFonts w:cstheme="minorHAnsi"/>
        </w:rPr>
      </w:pPr>
    </w:p>
    <w:p w14:paraId="68055A83" w14:textId="12A32ED4" w:rsidR="00B67F71" w:rsidRDefault="00604079" w:rsidP="00596A2D">
      <w:pPr>
        <w:spacing w:after="0" w:line="240" w:lineRule="auto"/>
        <w:rPr>
          <w:rFonts w:cstheme="minorHAnsi"/>
        </w:rPr>
      </w:pPr>
      <w:r>
        <w:rPr>
          <w:rFonts w:cstheme="minorHAnsi"/>
          <w:bCs/>
        </w:rPr>
        <w:t>John K</w:t>
      </w:r>
      <w:r w:rsidRPr="003A03A2">
        <w:rPr>
          <w:rFonts w:cstheme="minorHAnsi"/>
          <w:bCs/>
        </w:rPr>
        <w:t xml:space="preserve"> moved to </w:t>
      </w:r>
      <w:r w:rsidR="00753E58">
        <w:rPr>
          <w:rFonts w:cstheme="minorHAnsi"/>
          <w:bCs/>
        </w:rPr>
        <w:t>fund</w:t>
      </w:r>
      <w:r w:rsidRPr="003A03A2">
        <w:rPr>
          <w:rFonts w:cstheme="minorHAnsi"/>
          <w:bCs/>
        </w:rPr>
        <w:t xml:space="preserve"> the </w:t>
      </w:r>
      <w:r>
        <w:rPr>
          <w:rFonts w:cstheme="minorHAnsi"/>
          <w:bCs/>
        </w:rPr>
        <w:t>planning</w:t>
      </w:r>
      <w:r w:rsidRPr="003A03A2">
        <w:rPr>
          <w:rFonts w:cstheme="minorHAnsi"/>
          <w:bCs/>
        </w:rPr>
        <w:t xml:space="preserve"> recommendations </w:t>
      </w:r>
      <w:r w:rsidR="00753E58">
        <w:rPr>
          <w:rFonts w:cstheme="minorHAnsi"/>
          <w:bCs/>
        </w:rPr>
        <w:t xml:space="preserve">as </w:t>
      </w:r>
      <w:r w:rsidR="00753E58" w:rsidRPr="009C7BC1">
        <w:rPr>
          <w:rFonts w:cstheme="minorHAnsi"/>
          <w:bCs/>
        </w:rPr>
        <w:t>presented by the Consent Agenda below</w:t>
      </w:r>
      <w:r w:rsidRPr="003A03A2">
        <w:rPr>
          <w:rFonts w:cstheme="minorHAnsi"/>
          <w:bCs/>
        </w:rPr>
        <w:t>. Lisa seconded the motion.</w:t>
      </w:r>
    </w:p>
    <w:p w14:paraId="0EA93CF0" w14:textId="77777777" w:rsidR="00B67F71" w:rsidRDefault="00B67F71" w:rsidP="00596A2D">
      <w:pPr>
        <w:spacing w:after="0" w:line="240" w:lineRule="auto"/>
        <w:rPr>
          <w:rFonts w:cstheme="minorHAnsi"/>
        </w:rPr>
      </w:pP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1852"/>
        <w:gridCol w:w="1282"/>
        <w:gridCol w:w="2007"/>
      </w:tblGrid>
      <w:tr w:rsidR="00BA1542" w:rsidRPr="00AB4A42" w14:paraId="015C0701" w14:textId="77777777" w:rsidTr="004052EB">
        <w:trPr>
          <w:jc w:val="center"/>
        </w:trPr>
        <w:tc>
          <w:tcPr>
            <w:tcW w:w="3214" w:type="dxa"/>
            <w:shd w:val="clear" w:color="auto" w:fill="B3E5A1" w:themeFill="accent6" w:themeFillTint="66"/>
          </w:tcPr>
          <w:p w14:paraId="79E3E0A9" w14:textId="77777777" w:rsidR="00BA1542" w:rsidRPr="00AB4A42" w:rsidRDefault="00BA1542" w:rsidP="00AD1702">
            <w:pPr>
              <w:jc w:val="center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1852" w:type="dxa"/>
            <w:shd w:val="clear" w:color="auto" w:fill="B3E5A1" w:themeFill="accent6" w:themeFillTint="66"/>
          </w:tcPr>
          <w:p w14:paraId="362EBC4A" w14:textId="77777777" w:rsidR="00BA1542" w:rsidRPr="00AB4A42" w:rsidRDefault="00BA1542" w:rsidP="00AD1702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282" w:type="dxa"/>
            <w:shd w:val="clear" w:color="auto" w:fill="B3E5A1" w:themeFill="accent6" w:themeFillTint="66"/>
          </w:tcPr>
          <w:p w14:paraId="39FA3754" w14:textId="77777777" w:rsidR="00BA1542" w:rsidRPr="00AB4A42" w:rsidRDefault="00BA1542" w:rsidP="00AD1702">
            <w:pPr>
              <w:jc w:val="center"/>
              <w:rPr>
                <w:b/>
              </w:rPr>
            </w:pPr>
            <w:r>
              <w:rPr>
                <w:b/>
              </w:rPr>
              <w:t>Total Project Cost</w:t>
            </w:r>
          </w:p>
        </w:tc>
        <w:tc>
          <w:tcPr>
            <w:tcW w:w="2007" w:type="dxa"/>
            <w:shd w:val="clear" w:color="auto" w:fill="B3E5A1" w:themeFill="accent6" w:themeFillTint="66"/>
          </w:tcPr>
          <w:p w14:paraId="4F296031" w14:textId="77777777" w:rsidR="00BA1542" w:rsidRDefault="00BA1542" w:rsidP="00AD1702">
            <w:pPr>
              <w:jc w:val="center"/>
              <w:rPr>
                <w:b/>
              </w:rPr>
            </w:pPr>
            <w:r>
              <w:rPr>
                <w:b/>
              </w:rPr>
              <w:t>Funding Recommendation</w:t>
            </w:r>
          </w:p>
        </w:tc>
      </w:tr>
      <w:tr w:rsidR="004052EB" w:rsidRPr="00EB69A3" w14:paraId="1D60E664" w14:textId="77777777" w:rsidTr="00C70406">
        <w:trPr>
          <w:jc w:val="center"/>
        </w:trPr>
        <w:tc>
          <w:tcPr>
            <w:tcW w:w="3214" w:type="dxa"/>
            <w:vAlign w:val="center"/>
          </w:tcPr>
          <w:p w14:paraId="4285649D" w14:textId="1B42927C" w:rsidR="004052EB" w:rsidRPr="00636DA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Woody Ave.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BE2B" w14:textId="24A53839" w:rsidR="004052EB" w:rsidRPr="00EB69A3" w:rsidRDefault="004052EB" w:rsidP="004052EB">
            <w:pPr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Waterbury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427A" w14:textId="36B592D3" w:rsidR="004052EB" w:rsidRPr="00EB69A3" w:rsidRDefault="004052EB" w:rsidP="004052E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$299,985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02980769" w14:textId="1EDB5408" w:rsidR="004052EB" w:rsidRPr="00101712" w:rsidRDefault="004052EB" w:rsidP="004052EB">
            <w:pPr>
              <w:spacing w:after="0"/>
              <w:rPr>
                <w:rFonts w:cstheme="minorHAnsi"/>
                <w:bCs/>
              </w:rPr>
            </w:pPr>
            <w:r w:rsidRPr="004052EB">
              <w:rPr>
                <w:rFonts w:cstheme="minorHAnsi"/>
              </w:rPr>
              <w:t>$299,985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17EC5BB8" w14:textId="77777777" w:rsidTr="00C70406">
        <w:trPr>
          <w:jc w:val="center"/>
        </w:trPr>
        <w:tc>
          <w:tcPr>
            <w:tcW w:w="3214" w:type="dxa"/>
            <w:vAlign w:val="center"/>
          </w:tcPr>
          <w:p w14:paraId="29735A5B" w14:textId="148D583E" w:rsidR="004052EB" w:rsidRPr="00636DA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Riverside Mobile Home Park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1F3D" w14:textId="23C51B95" w:rsidR="004052EB" w:rsidRPr="00EB69A3" w:rsidRDefault="004052EB" w:rsidP="004052EB">
            <w:pPr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Woodstock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3A42" w14:textId="00CA8BF8" w:rsidR="004052EB" w:rsidRPr="00EB69A3" w:rsidRDefault="004052EB" w:rsidP="004052E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$210,870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6D84BA4F" w14:textId="54456F19" w:rsidR="004052EB" w:rsidRPr="00101712" w:rsidRDefault="004052EB" w:rsidP="004052EB">
            <w:pPr>
              <w:spacing w:after="0"/>
              <w:rPr>
                <w:rFonts w:cstheme="minorHAnsi"/>
                <w:bCs/>
              </w:rPr>
            </w:pPr>
            <w:r w:rsidRPr="004052EB">
              <w:rPr>
                <w:rFonts w:cstheme="minorHAnsi"/>
              </w:rPr>
              <w:t>$200,000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54978EB2" w14:textId="77777777" w:rsidTr="00C70406">
        <w:trPr>
          <w:jc w:val="center"/>
        </w:trPr>
        <w:tc>
          <w:tcPr>
            <w:tcW w:w="3214" w:type="dxa"/>
            <w:vAlign w:val="center"/>
          </w:tcPr>
          <w:p w14:paraId="61874E6D" w14:textId="5DCC6BD9" w:rsidR="004052EB" w:rsidRPr="00636DA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Flood Mitigation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885C" w14:textId="6A2E4341" w:rsidR="004052EB" w:rsidRPr="00EB69A3" w:rsidRDefault="004052EB" w:rsidP="004052EB">
            <w:pPr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Hardwick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0650" w14:textId="41AE07F3" w:rsidR="004052EB" w:rsidRPr="00EB69A3" w:rsidRDefault="004052EB" w:rsidP="004052E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$250,000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73A3238B" w14:textId="2691BF26" w:rsidR="004052EB" w:rsidRPr="00101712" w:rsidRDefault="004052EB" w:rsidP="004052EB">
            <w:pPr>
              <w:spacing w:after="0"/>
              <w:rPr>
                <w:rFonts w:cstheme="minorHAnsi"/>
                <w:bCs/>
              </w:rPr>
            </w:pPr>
            <w:r w:rsidRPr="004052EB">
              <w:rPr>
                <w:rFonts w:cstheme="minorHAnsi"/>
              </w:rPr>
              <w:t>$250,000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35850959" w14:textId="77777777" w:rsidTr="00C70406">
        <w:trPr>
          <w:jc w:val="center"/>
        </w:trPr>
        <w:tc>
          <w:tcPr>
            <w:tcW w:w="3214" w:type="dxa"/>
            <w:vAlign w:val="center"/>
          </w:tcPr>
          <w:p w14:paraId="554A1E9A" w14:textId="1D6AD1C5" w:rsidR="004052EB" w:rsidRPr="00636DA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Stormwater Design/Engineering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CEEB" w14:textId="51D6CF2C" w:rsidR="004052EB" w:rsidRPr="00EB69A3" w:rsidRDefault="004052EB" w:rsidP="004052EB">
            <w:pPr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Barre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C019" w14:textId="1410EA3A" w:rsidR="004052EB" w:rsidRPr="00EB69A3" w:rsidRDefault="004052EB" w:rsidP="004052EB">
            <w:pPr>
              <w:tabs>
                <w:tab w:val="left" w:pos="915"/>
              </w:tabs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$268,304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4D9057CC" w14:textId="11022F24" w:rsidR="004052EB" w:rsidRPr="00101712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$250,000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139034FB" w14:textId="77777777" w:rsidTr="00C70406">
        <w:trPr>
          <w:jc w:val="center"/>
        </w:trPr>
        <w:tc>
          <w:tcPr>
            <w:tcW w:w="3214" w:type="dxa"/>
            <w:vAlign w:val="center"/>
          </w:tcPr>
          <w:p w14:paraId="4BC465CF" w14:textId="23341817" w:rsidR="004052E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Flood Mitigation &amp; Resiliency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A52B" w14:textId="1CAF0DA3" w:rsidR="004052EB" w:rsidRPr="00636DA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LCPC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3CD5" w14:textId="72671EED" w:rsidR="004052EB" w:rsidRPr="00AA7EB5" w:rsidRDefault="004052EB" w:rsidP="004052EB">
            <w:pPr>
              <w:tabs>
                <w:tab w:val="left" w:pos="915"/>
              </w:tabs>
              <w:spacing w:after="0"/>
            </w:pPr>
            <w:r w:rsidRPr="004052EB">
              <w:rPr>
                <w:rFonts w:cstheme="minorHAnsi"/>
              </w:rPr>
              <w:t>$1,191,750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4BB5ABE4" w14:textId="27898573" w:rsidR="004052EB" w:rsidRPr="00101712" w:rsidRDefault="004052EB" w:rsidP="004052EB">
            <w:pPr>
              <w:spacing w:after="0"/>
              <w:rPr>
                <w:rFonts w:cstheme="minorHAnsi"/>
                <w:bCs/>
              </w:rPr>
            </w:pPr>
            <w:r w:rsidRPr="004052EB">
              <w:rPr>
                <w:rFonts w:cstheme="minorHAnsi"/>
              </w:rPr>
              <w:t>$1,000,000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517EEDB3" w14:textId="77777777" w:rsidTr="00C70406">
        <w:trPr>
          <w:jc w:val="center"/>
        </w:trPr>
        <w:tc>
          <w:tcPr>
            <w:tcW w:w="3214" w:type="dxa"/>
            <w:vAlign w:val="center"/>
          </w:tcPr>
          <w:p w14:paraId="1E4D2AEC" w14:textId="5B3A771B" w:rsidR="004052E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RIVER Navigator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59E2" w14:textId="7395BD1F" w:rsidR="004052EB" w:rsidRPr="00636DAB" w:rsidRDefault="004052EB" w:rsidP="004052EB">
            <w:pPr>
              <w:spacing w:after="0"/>
            </w:pPr>
            <w:r w:rsidRPr="004052EB">
              <w:rPr>
                <w:rFonts w:cstheme="minorHAnsi"/>
              </w:rPr>
              <w:t>CVRPC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E4C8" w14:textId="035BF585" w:rsidR="004052EB" w:rsidRPr="00AA7EB5" w:rsidRDefault="004052EB" w:rsidP="004052EB">
            <w:pPr>
              <w:tabs>
                <w:tab w:val="left" w:pos="915"/>
              </w:tabs>
              <w:spacing w:after="0"/>
            </w:pPr>
            <w:r w:rsidRPr="004052EB">
              <w:rPr>
                <w:rFonts w:cstheme="minorHAnsi"/>
              </w:rPr>
              <w:t>$856,958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655D908A" w14:textId="390A10B1" w:rsidR="004052EB" w:rsidRPr="00EB69A3" w:rsidRDefault="004052EB" w:rsidP="004052EB">
            <w:pPr>
              <w:spacing w:after="0"/>
              <w:rPr>
                <w:color w:val="000000"/>
                <w:szCs w:val="24"/>
              </w:rPr>
            </w:pPr>
            <w:r w:rsidRPr="004052EB">
              <w:rPr>
                <w:rFonts w:cstheme="minorHAnsi"/>
              </w:rPr>
              <w:t>$750,000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0CC376B0" w14:textId="77777777" w:rsidTr="00C70406">
        <w:trPr>
          <w:jc w:val="center"/>
        </w:trPr>
        <w:tc>
          <w:tcPr>
            <w:tcW w:w="3214" w:type="dxa"/>
            <w:vAlign w:val="center"/>
          </w:tcPr>
          <w:p w14:paraId="6546525B" w14:textId="41B8C747" w:rsidR="004052EB" w:rsidRPr="004052EB" w:rsidRDefault="004052EB" w:rsidP="004052EB">
            <w:pPr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N. Montpelier Housing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4A0B" w14:textId="52853165" w:rsidR="004052EB" w:rsidRPr="00027F29" w:rsidRDefault="004052EB" w:rsidP="004052EB">
            <w:pPr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E. Montpelier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71CB" w14:textId="79E6A064" w:rsidR="004052EB" w:rsidRPr="00027F29" w:rsidRDefault="004052EB" w:rsidP="004052EB">
            <w:pPr>
              <w:tabs>
                <w:tab w:val="left" w:pos="915"/>
              </w:tabs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$300,000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716D64DD" w14:textId="7750E701" w:rsidR="004052EB" w:rsidRPr="00027F29" w:rsidRDefault="004052EB" w:rsidP="004052EB">
            <w:pPr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$100,000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4052EB" w:rsidRPr="00EB69A3" w14:paraId="07646457" w14:textId="77777777" w:rsidTr="00C70406">
        <w:trPr>
          <w:jc w:val="center"/>
        </w:trPr>
        <w:tc>
          <w:tcPr>
            <w:tcW w:w="3214" w:type="dxa"/>
            <w:vAlign w:val="center"/>
          </w:tcPr>
          <w:p w14:paraId="215638DC" w14:textId="68C1BEBD" w:rsidR="004052EB" w:rsidRPr="004052EB" w:rsidRDefault="004052EB" w:rsidP="004052EB">
            <w:pPr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WRRF Mitigation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1216" w14:textId="5AC4C615" w:rsidR="004052EB" w:rsidRPr="00027F29" w:rsidRDefault="004052EB" w:rsidP="004052EB">
            <w:pPr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Montpelier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9861" w14:textId="1FA41B8F" w:rsidR="004052EB" w:rsidRPr="00027F29" w:rsidRDefault="004052EB" w:rsidP="004052EB">
            <w:pPr>
              <w:tabs>
                <w:tab w:val="left" w:pos="915"/>
              </w:tabs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$150,015</w:t>
            </w:r>
            <w:r w:rsidRPr="004052EB">
              <w:rPr>
                <w:rFonts w:ascii="Arial" w:hAnsi="Arial" w:cs="Arial"/>
              </w:rPr>
              <w:t>​</w:t>
            </w:r>
          </w:p>
        </w:tc>
        <w:tc>
          <w:tcPr>
            <w:tcW w:w="2007" w:type="dxa"/>
            <w:vAlign w:val="center"/>
          </w:tcPr>
          <w:p w14:paraId="5BAC9887" w14:textId="25C8ABF9" w:rsidR="004052EB" w:rsidRPr="00027F29" w:rsidRDefault="004052EB" w:rsidP="004052EB">
            <w:pPr>
              <w:spacing w:after="0"/>
              <w:rPr>
                <w:rFonts w:cstheme="minorHAnsi"/>
              </w:rPr>
            </w:pPr>
            <w:r w:rsidRPr="004052EB">
              <w:rPr>
                <w:rFonts w:cstheme="minorHAnsi"/>
              </w:rPr>
              <w:t>$150,015</w:t>
            </w:r>
            <w:r w:rsidRPr="004052EB">
              <w:rPr>
                <w:rFonts w:ascii="Arial" w:hAnsi="Arial" w:cs="Arial"/>
              </w:rPr>
              <w:t>​</w:t>
            </w:r>
          </w:p>
        </w:tc>
      </w:tr>
      <w:tr w:rsidR="00BA1542" w:rsidRPr="00004013" w14:paraId="079BC8FF" w14:textId="77777777" w:rsidTr="004052EB">
        <w:trPr>
          <w:jc w:val="center"/>
        </w:trPr>
        <w:tc>
          <w:tcPr>
            <w:tcW w:w="3214" w:type="dxa"/>
          </w:tcPr>
          <w:p w14:paraId="0D71D7A1" w14:textId="77777777" w:rsidR="00BA1542" w:rsidRPr="0060150F" w:rsidRDefault="00BA1542" w:rsidP="00AD1702">
            <w:pPr>
              <w:spacing w:after="0"/>
              <w:jc w:val="right"/>
              <w:rPr>
                <w:b/>
              </w:rPr>
            </w:pPr>
          </w:p>
        </w:tc>
        <w:tc>
          <w:tcPr>
            <w:tcW w:w="3134" w:type="dxa"/>
            <w:gridSpan w:val="2"/>
          </w:tcPr>
          <w:p w14:paraId="6369E8AB" w14:textId="77777777" w:rsidR="00BA1542" w:rsidRPr="0060150F" w:rsidRDefault="00BA1542" w:rsidP="00AD1702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Total Funds Recommended:</w:t>
            </w:r>
          </w:p>
        </w:tc>
        <w:tc>
          <w:tcPr>
            <w:tcW w:w="2007" w:type="dxa"/>
          </w:tcPr>
          <w:p w14:paraId="710FD643" w14:textId="15B1C185" w:rsidR="00BA1542" w:rsidRPr="0078209B" w:rsidRDefault="00BA1542" w:rsidP="00AD1702">
            <w:pPr>
              <w:spacing w:after="0"/>
              <w:rPr>
                <w:rFonts w:cstheme="minorHAnsi"/>
                <w:b/>
                <w:bCs/>
              </w:rPr>
            </w:pPr>
            <w:r w:rsidRPr="00CA38EE">
              <w:rPr>
                <w:rFonts w:cstheme="minorHAnsi"/>
                <w:b/>
                <w:bCs/>
              </w:rPr>
              <w:t>$</w:t>
            </w:r>
            <w:r w:rsidR="009B3B41" w:rsidRPr="009B3B41">
              <w:rPr>
                <w:rFonts w:cstheme="minorHAnsi"/>
                <w:b/>
                <w:bCs/>
              </w:rPr>
              <w:t>3,000,000</w:t>
            </w:r>
          </w:p>
        </w:tc>
      </w:tr>
    </w:tbl>
    <w:p w14:paraId="34FD70F9" w14:textId="77777777" w:rsidR="00BA1542" w:rsidRDefault="00BA1542" w:rsidP="00596A2D">
      <w:pPr>
        <w:spacing w:after="0" w:line="240" w:lineRule="auto"/>
        <w:rPr>
          <w:rFonts w:cstheme="minorHAnsi"/>
        </w:rPr>
      </w:pPr>
    </w:p>
    <w:p w14:paraId="0E655EE7" w14:textId="77777777" w:rsidR="0064013B" w:rsidRDefault="0064013B">
      <w:pPr>
        <w:spacing w:line="278" w:lineRule="auto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1C6ECC03" w14:textId="5D0B1D06" w:rsidR="003A7A0D" w:rsidRDefault="00596A2D" w:rsidP="00596A2D">
      <w:pPr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lastRenderedPageBreak/>
        <w:t xml:space="preserve">The motion carried – </w:t>
      </w:r>
      <w:r w:rsidR="00FF6656">
        <w:rPr>
          <w:rFonts w:cstheme="minorHAnsi"/>
          <w:bCs/>
        </w:rPr>
        <w:t>5</w:t>
      </w:r>
      <w:r w:rsidRPr="009C7BC1">
        <w:rPr>
          <w:rFonts w:cstheme="minorHAnsi"/>
          <w:bCs/>
        </w:rPr>
        <w:t xml:space="preserve"> Yes – </w:t>
      </w:r>
      <w:r w:rsidR="00FF6656">
        <w:rPr>
          <w:rFonts w:cstheme="minorHAnsi"/>
          <w:bCs/>
        </w:rPr>
        <w:t>1</w:t>
      </w:r>
      <w:r w:rsidRPr="009C7BC1">
        <w:rPr>
          <w:rFonts w:cstheme="minorHAnsi"/>
          <w:bCs/>
        </w:rPr>
        <w:t xml:space="preserve"> Abstention -0 N</w:t>
      </w:r>
      <w:r w:rsidR="003A7A0D">
        <w:rPr>
          <w:rFonts w:cstheme="minorHAnsi"/>
          <w:bCs/>
        </w:rPr>
        <w:t>o</w:t>
      </w:r>
    </w:p>
    <w:p w14:paraId="37B43480" w14:textId="77777777" w:rsidR="003A7A0D" w:rsidRDefault="003A7A0D" w:rsidP="00596A2D">
      <w:pPr>
        <w:spacing w:after="0" w:line="240" w:lineRule="auto"/>
        <w:rPr>
          <w:rFonts w:cstheme="minorHAnsi"/>
          <w:bCs/>
        </w:rPr>
      </w:pPr>
    </w:p>
    <w:p w14:paraId="29561DF6" w14:textId="77777777" w:rsidR="0064013B" w:rsidRDefault="0064013B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64013B" w:rsidSect="00596A2D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7400EDB8" w14:textId="77777777" w:rsidR="003A7A0D" w:rsidRPr="009C7BC1" w:rsidRDefault="003A7A0D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 xml:space="preserve">Cynthia – Yes </w:t>
      </w:r>
    </w:p>
    <w:p w14:paraId="62AC99B0" w14:textId="77777777" w:rsidR="003A7A0D" w:rsidRPr="009C7BC1" w:rsidRDefault="003A7A0D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Angus - Yes</w:t>
      </w:r>
    </w:p>
    <w:p w14:paraId="1290D9DE" w14:textId="77777777" w:rsidR="003A7A0D" w:rsidRPr="009C7BC1" w:rsidRDefault="003A7A0D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John K – Yes</w:t>
      </w:r>
    </w:p>
    <w:p w14:paraId="5A02E6D3" w14:textId="77777777" w:rsidR="003A7A0D" w:rsidRPr="009C7BC1" w:rsidRDefault="003A7A0D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Lisa</w:t>
      </w:r>
      <w:r w:rsidRPr="009C7BC1">
        <w:rPr>
          <w:rFonts w:cstheme="minorHAnsi"/>
          <w:bCs/>
        </w:rPr>
        <w:t xml:space="preserve"> - Yes</w:t>
      </w:r>
    </w:p>
    <w:p w14:paraId="3C5E09F0" w14:textId="67C0111D" w:rsidR="003A7A0D" w:rsidRPr="009C7BC1" w:rsidRDefault="003A7A0D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 xml:space="preserve">Gabriel </w:t>
      </w:r>
      <w:r>
        <w:rPr>
          <w:rFonts w:cstheme="minorHAnsi"/>
          <w:bCs/>
        </w:rPr>
        <w:t>–</w:t>
      </w:r>
      <w:r w:rsidRPr="009C7BC1">
        <w:rPr>
          <w:rFonts w:cstheme="minorHAnsi"/>
          <w:bCs/>
        </w:rPr>
        <w:t xml:space="preserve"> </w:t>
      </w:r>
      <w:r w:rsidR="008976B4">
        <w:rPr>
          <w:rFonts w:cstheme="minorHAnsi"/>
          <w:bCs/>
        </w:rPr>
        <w:t>Abstained from Montpelier project, yes to all the rest</w:t>
      </w:r>
    </w:p>
    <w:p w14:paraId="7EB01B7E" w14:textId="77777777" w:rsidR="003A7A0D" w:rsidRPr="009C7BC1" w:rsidRDefault="003A7A0D" w:rsidP="003A7A0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9C7BC1">
        <w:rPr>
          <w:rFonts w:cstheme="minorHAnsi"/>
          <w:bCs/>
        </w:rPr>
        <w:t>Maura – Yes</w:t>
      </w:r>
    </w:p>
    <w:p w14:paraId="67C832F1" w14:textId="77777777" w:rsidR="0064013B" w:rsidRDefault="0064013B" w:rsidP="003A7A0D">
      <w:pPr>
        <w:spacing w:after="0"/>
        <w:rPr>
          <w:rFonts w:cstheme="minorHAnsi"/>
        </w:rPr>
        <w:sectPr w:rsidR="0064013B" w:rsidSect="0064013B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451BB2C6" w14:textId="77777777" w:rsidR="003A7A0D" w:rsidRDefault="003A7A0D" w:rsidP="003A7A0D">
      <w:pPr>
        <w:spacing w:after="0"/>
        <w:rPr>
          <w:rFonts w:cstheme="minorHAnsi"/>
        </w:rPr>
      </w:pPr>
    </w:p>
    <w:p w14:paraId="52A63576" w14:textId="77777777" w:rsidR="003A7A0D" w:rsidRDefault="003A7A0D" w:rsidP="003A7A0D">
      <w:pPr>
        <w:spacing w:after="0"/>
        <w:rPr>
          <w:rFonts w:cstheme="minorHAnsi"/>
        </w:rPr>
      </w:pPr>
    </w:p>
    <w:p w14:paraId="4D5DE069" w14:textId="77777777" w:rsidR="003A7A0D" w:rsidRPr="00FD50FE" w:rsidRDefault="003A7A0D" w:rsidP="003A7A0D">
      <w:pPr>
        <w:spacing w:after="0"/>
        <w:rPr>
          <w:rFonts w:cstheme="minorHAnsi"/>
          <w:b/>
          <w:bCs/>
          <w:u w:val="single"/>
        </w:rPr>
      </w:pPr>
      <w:r w:rsidRPr="00FD50FE">
        <w:rPr>
          <w:rFonts w:cstheme="minorHAnsi"/>
          <w:b/>
          <w:bCs/>
          <w:u w:val="single"/>
        </w:rPr>
        <w:t>Adjourn</w:t>
      </w:r>
    </w:p>
    <w:p w14:paraId="2576EF3E" w14:textId="77777777" w:rsidR="003A7A0D" w:rsidRPr="005031D7" w:rsidRDefault="003A7A0D" w:rsidP="003A7A0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Angus</w:t>
      </w:r>
      <w:r w:rsidRPr="005031D7">
        <w:rPr>
          <w:rFonts w:cstheme="minorHAnsi"/>
          <w:bCs/>
        </w:rPr>
        <w:t xml:space="preserve"> moved to adjourn, </w:t>
      </w:r>
      <w:r w:rsidRPr="00C44546">
        <w:rPr>
          <w:rFonts w:cstheme="minorHAnsi"/>
          <w:bCs/>
        </w:rPr>
        <w:t>John K</w:t>
      </w:r>
      <w:r w:rsidRPr="005031D7">
        <w:rPr>
          <w:rFonts w:cstheme="minorHAnsi"/>
          <w:bCs/>
        </w:rPr>
        <w:t xml:space="preserve"> seconded.</w:t>
      </w:r>
    </w:p>
    <w:p w14:paraId="3FBF582B" w14:textId="1F7D2D58" w:rsidR="003A7A0D" w:rsidRPr="009C7BC1" w:rsidRDefault="003A7A0D" w:rsidP="00596A2D">
      <w:pPr>
        <w:spacing w:after="0" w:line="240" w:lineRule="auto"/>
        <w:rPr>
          <w:rFonts w:cstheme="minorHAnsi"/>
          <w:bCs/>
        </w:rPr>
        <w:sectPr w:rsidR="003A7A0D" w:rsidRPr="009C7BC1" w:rsidSect="00596A2D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  <w:r w:rsidRPr="005031D7">
        <w:rPr>
          <w:rFonts w:cstheme="minorHAnsi"/>
          <w:bCs/>
        </w:rPr>
        <w:t xml:space="preserve">The meeting adjourned at </w:t>
      </w:r>
      <w:r>
        <w:rPr>
          <w:rFonts w:cstheme="minorHAnsi"/>
          <w:bCs/>
        </w:rPr>
        <w:t>10:06 A</w:t>
      </w:r>
      <w:r w:rsidRPr="005031D7">
        <w:rPr>
          <w:rFonts w:cstheme="minorHAnsi"/>
          <w:bCs/>
        </w:rPr>
        <w:t>M, all were in favor, the meeting adjourned</w:t>
      </w:r>
    </w:p>
    <w:bookmarkEnd w:id="2"/>
    <w:p w14:paraId="098FC73C" w14:textId="77777777" w:rsidR="00BA7975" w:rsidRDefault="00BA7975"/>
    <w:sectPr w:rsidR="00BA7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7133" w14:textId="77777777" w:rsidR="001C27AE" w:rsidRDefault="001C27AE">
      <w:pPr>
        <w:spacing w:after="0" w:line="240" w:lineRule="auto"/>
      </w:pPr>
      <w:r>
        <w:separator/>
      </w:r>
    </w:p>
  </w:endnote>
  <w:endnote w:type="continuationSeparator" w:id="0">
    <w:p w14:paraId="2DAB10E5" w14:textId="77777777" w:rsidR="001C27AE" w:rsidRDefault="001C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53D3" w14:textId="77777777" w:rsidR="00391088" w:rsidRDefault="00391088" w:rsidP="00B22E4A">
    <w:pPr>
      <w:pStyle w:val="Footer"/>
      <w:ind w:firstLine="4320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00F6" w14:textId="77777777" w:rsidR="001C27AE" w:rsidRDefault="001C27AE">
      <w:pPr>
        <w:spacing w:after="0" w:line="240" w:lineRule="auto"/>
      </w:pPr>
      <w:r>
        <w:separator/>
      </w:r>
    </w:p>
  </w:footnote>
  <w:footnote w:type="continuationSeparator" w:id="0">
    <w:p w14:paraId="572F836A" w14:textId="77777777" w:rsidR="001C27AE" w:rsidRDefault="001C2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15B"/>
    <w:multiLevelType w:val="hybridMultilevel"/>
    <w:tmpl w:val="65ECA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53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9E"/>
    <w:rsid w:val="00004E61"/>
    <w:rsid w:val="000062E5"/>
    <w:rsid w:val="00027F29"/>
    <w:rsid w:val="00044ACA"/>
    <w:rsid w:val="000479D9"/>
    <w:rsid w:val="000607FC"/>
    <w:rsid w:val="00075ADE"/>
    <w:rsid w:val="000A3849"/>
    <w:rsid w:val="000C63C7"/>
    <w:rsid w:val="000C7073"/>
    <w:rsid w:val="000D2221"/>
    <w:rsid w:val="000D59B4"/>
    <w:rsid w:val="000E5B1A"/>
    <w:rsid w:val="00101712"/>
    <w:rsid w:val="00101E84"/>
    <w:rsid w:val="00104653"/>
    <w:rsid w:val="00107FE5"/>
    <w:rsid w:val="00117E90"/>
    <w:rsid w:val="00124132"/>
    <w:rsid w:val="001516BD"/>
    <w:rsid w:val="0018175F"/>
    <w:rsid w:val="00181913"/>
    <w:rsid w:val="001865EB"/>
    <w:rsid w:val="001919A2"/>
    <w:rsid w:val="00195B11"/>
    <w:rsid w:val="001B66DC"/>
    <w:rsid w:val="001C0E2F"/>
    <w:rsid w:val="001C27AE"/>
    <w:rsid w:val="001C68AC"/>
    <w:rsid w:val="001D085F"/>
    <w:rsid w:val="001F1F71"/>
    <w:rsid w:val="001F5F04"/>
    <w:rsid w:val="002036A5"/>
    <w:rsid w:val="00205D8B"/>
    <w:rsid w:val="00211748"/>
    <w:rsid w:val="00214F3C"/>
    <w:rsid w:val="002179E0"/>
    <w:rsid w:val="002234EC"/>
    <w:rsid w:val="0023192A"/>
    <w:rsid w:val="00234B63"/>
    <w:rsid w:val="002402C1"/>
    <w:rsid w:val="00252E68"/>
    <w:rsid w:val="00253E73"/>
    <w:rsid w:val="00255D6F"/>
    <w:rsid w:val="00264E15"/>
    <w:rsid w:val="002654BD"/>
    <w:rsid w:val="00272109"/>
    <w:rsid w:val="0027529D"/>
    <w:rsid w:val="00275BF9"/>
    <w:rsid w:val="00281F15"/>
    <w:rsid w:val="0028518D"/>
    <w:rsid w:val="0029573A"/>
    <w:rsid w:val="0029633B"/>
    <w:rsid w:val="002C06D5"/>
    <w:rsid w:val="002D169B"/>
    <w:rsid w:val="002E6DA1"/>
    <w:rsid w:val="002E7303"/>
    <w:rsid w:val="0031166D"/>
    <w:rsid w:val="00322567"/>
    <w:rsid w:val="00335107"/>
    <w:rsid w:val="00363254"/>
    <w:rsid w:val="003725BE"/>
    <w:rsid w:val="00373EAF"/>
    <w:rsid w:val="0037438B"/>
    <w:rsid w:val="00375854"/>
    <w:rsid w:val="00381B93"/>
    <w:rsid w:val="00391088"/>
    <w:rsid w:val="00397A3E"/>
    <w:rsid w:val="003A03A2"/>
    <w:rsid w:val="003A1D82"/>
    <w:rsid w:val="003A201E"/>
    <w:rsid w:val="003A7A0D"/>
    <w:rsid w:val="003B0CA7"/>
    <w:rsid w:val="0040180F"/>
    <w:rsid w:val="00403562"/>
    <w:rsid w:val="004052EB"/>
    <w:rsid w:val="00423EC4"/>
    <w:rsid w:val="0043368B"/>
    <w:rsid w:val="004407CC"/>
    <w:rsid w:val="004463BC"/>
    <w:rsid w:val="00467D06"/>
    <w:rsid w:val="00471DF1"/>
    <w:rsid w:val="004731DB"/>
    <w:rsid w:val="004A6AC6"/>
    <w:rsid w:val="004B4040"/>
    <w:rsid w:val="004C49F0"/>
    <w:rsid w:val="004C4E66"/>
    <w:rsid w:val="004C5023"/>
    <w:rsid w:val="004C68FB"/>
    <w:rsid w:val="004E74F2"/>
    <w:rsid w:val="004F5C77"/>
    <w:rsid w:val="005031D7"/>
    <w:rsid w:val="00504C12"/>
    <w:rsid w:val="005062F6"/>
    <w:rsid w:val="00515783"/>
    <w:rsid w:val="00522782"/>
    <w:rsid w:val="00524CE8"/>
    <w:rsid w:val="0052760B"/>
    <w:rsid w:val="005352A4"/>
    <w:rsid w:val="005429CC"/>
    <w:rsid w:val="00543C18"/>
    <w:rsid w:val="00550DE0"/>
    <w:rsid w:val="005518DA"/>
    <w:rsid w:val="0056026C"/>
    <w:rsid w:val="00563758"/>
    <w:rsid w:val="00577869"/>
    <w:rsid w:val="00580801"/>
    <w:rsid w:val="00582145"/>
    <w:rsid w:val="005851A8"/>
    <w:rsid w:val="00596A2D"/>
    <w:rsid w:val="005B71FB"/>
    <w:rsid w:val="005C155E"/>
    <w:rsid w:val="005C2CE6"/>
    <w:rsid w:val="005C70D6"/>
    <w:rsid w:val="005D2A9C"/>
    <w:rsid w:val="00603848"/>
    <w:rsid w:val="00604079"/>
    <w:rsid w:val="0062596B"/>
    <w:rsid w:val="006362E4"/>
    <w:rsid w:val="006366FE"/>
    <w:rsid w:val="0064013B"/>
    <w:rsid w:val="00650100"/>
    <w:rsid w:val="00685549"/>
    <w:rsid w:val="006858CB"/>
    <w:rsid w:val="006B655C"/>
    <w:rsid w:val="006C4C58"/>
    <w:rsid w:val="006C7E4F"/>
    <w:rsid w:val="006D2483"/>
    <w:rsid w:val="006E4027"/>
    <w:rsid w:val="006E42E3"/>
    <w:rsid w:val="00700B00"/>
    <w:rsid w:val="00721A68"/>
    <w:rsid w:val="007245D0"/>
    <w:rsid w:val="00724E53"/>
    <w:rsid w:val="007269DC"/>
    <w:rsid w:val="00745B9A"/>
    <w:rsid w:val="0074784F"/>
    <w:rsid w:val="00750603"/>
    <w:rsid w:val="0075266B"/>
    <w:rsid w:val="00753E58"/>
    <w:rsid w:val="0078209B"/>
    <w:rsid w:val="007879DA"/>
    <w:rsid w:val="007A51E0"/>
    <w:rsid w:val="007A5825"/>
    <w:rsid w:val="007B67FF"/>
    <w:rsid w:val="007D78EF"/>
    <w:rsid w:val="00802420"/>
    <w:rsid w:val="00810798"/>
    <w:rsid w:val="0081327B"/>
    <w:rsid w:val="0081765B"/>
    <w:rsid w:val="00827976"/>
    <w:rsid w:val="0083655D"/>
    <w:rsid w:val="0083672C"/>
    <w:rsid w:val="00855B84"/>
    <w:rsid w:val="008618A9"/>
    <w:rsid w:val="008740D7"/>
    <w:rsid w:val="008976B4"/>
    <w:rsid w:val="008B65BE"/>
    <w:rsid w:val="008D7279"/>
    <w:rsid w:val="008F3E56"/>
    <w:rsid w:val="008F732C"/>
    <w:rsid w:val="00902E7D"/>
    <w:rsid w:val="00912AEF"/>
    <w:rsid w:val="00916A58"/>
    <w:rsid w:val="00930CED"/>
    <w:rsid w:val="009537ED"/>
    <w:rsid w:val="00981BE6"/>
    <w:rsid w:val="0099098F"/>
    <w:rsid w:val="009A0C49"/>
    <w:rsid w:val="009B3B41"/>
    <w:rsid w:val="009C0950"/>
    <w:rsid w:val="009C7BC1"/>
    <w:rsid w:val="009D3BA7"/>
    <w:rsid w:val="009E0038"/>
    <w:rsid w:val="009E6A3F"/>
    <w:rsid w:val="009F4E28"/>
    <w:rsid w:val="009F5EE9"/>
    <w:rsid w:val="009F66E9"/>
    <w:rsid w:val="00A03A66"/>
    <w:rsid w:val="00A25B28"/>
    <w:rsid w:val="00A3174B"/>
    <w:rsid w:val="00A32963"/>
    <w:rsid w:val="00A36631"/>
    <w:rsid w:val="00A406D8"/>
    <w:rsid w:val="00A52E17"/>
    <w:rsid w:val="00A536FD"/>
    <w:rsid w:val="00A5618A"/>
    <w:rsid w:val="00A56F32"/>
    <w:rsid w:val="00A626EF"/>
    <w:rsid w:val="00A71DB3"/>
    <w:rsid w:val="00A7469C"/>
    <w:rsid w:val="00A756C4"/>
    <w:rsid w:val="00A86071"/>
    <w:rsid w:val="00AA1A3E"/>
    <w:rsid w:val="00AA31B5"/>
    <w:rsid w:val="00AD1128"/>
    <w:rsid w:val="00AD5B38"/>
    <w:rsid w:val="00B004B8"/>
    <w:rsid w:val="00B007E1"/>
    <w:rsid w:val="00B07A71"/>
    <w:rsid w:val="00B2219E"/>
    <w:rsid w:val="00B25952"/>
    <w:rsid w:val="00B2703D"/>
    <w:rsid w:val="00B36255"/>
    <w:rsid w:val="00B416D4"/>
    <w:rsid w:val="00B41922"/>
    <w:rsid w:val="00B46946"/>
    <w:rsid w:val="00B567FB"/>
    <w:rsid w:val="00B642FB"/>
    <w:rsid w:val="00B64C08"/>
    <w:rsid w:val="00B67F71"/>
    <w:rsid w:val="00B70338"/>
    <w:rsid w:val="00B72338"/>
    <w:rsid w:val="00B72575"/>
    <w:rsid w:val="00B837A0"/>
    <w:rsid w:val="00B858EF"/>
    <w:rsid w:val="00B926AA"/>
    <w:rsid w:val="00BA1542"/>
    <w:rsid w:val="00BA7975"/>
    <w:rsid w:val="00BB61BF"/>
    <w:rsid w:val="00BC1C14"/>
    <w:rsid w:val="00BC4F0B"/>
    <w:rsid w:val="00BD4E55"/>
    <w:rsid w:val="00BD71BD"/>
    <w:rsid w:val="00BE0A0A"/>
    <w:rsid w:val="00BE3F0E"/>
    <w:rsid w:val="00BE7B94"/>
    <w:rsid w:val="00BF2D78"/>
    <w:rsid w:val="00BF6094"/>
    <w:rsid w:val="00BF7853"/>
    <w:rsid w:val="00C2296E"/>
    <w:rsid w:val="00C43499"/>
    <w:rsid w:val="00C44546"/>
    <w:rsid w:val="00C450E6"/>
    <w:rsid w:val="00C50642"/>
    <w:rsid w:val="00C517C3"/>
    <w:rsid w:val="00C601D0"/>
    <w:rsid w:val="00C64F7E"/>
    <w:rsid w:val="00C867A1"/>
    <w:rsid w:val="00C92B12"/>
    <w:rsid w:val="00CA38EE"/>
    <w:rsid w:val="00CA62F8"/>
    <w:rsid w:val="00CA6891"/>
    <w:rsid w:val="00CC3595"/>
    <w:rsid w:val="00CC362A"/>
    <w:rsid w:val="00CC5F5F"/>
    <w:rsid w:val="00CC73B7"/>
    <w:rsid w:val="00CD5C78"/>
    <w:rsid w:val="00CF0441"/>
    <w:rsid w:val="00CF2433"/>
    <w:rsid w:val="00D008E6"/>
    <w:rsid w:val="00D11D48"/>
    <w:rsid w:val="00D17617"/>
    <w:rsid w:val="00D261A0"/>
    <w:rsid w:val="00D41C91"/>
    <w:rsid w:val="00D5047C"/>
    <w:rsid w:val="00D57061"/>
    <w:rsid w:val="00D57F99"/>
    <w:rsid w:val="00D71B7A"/>
    <w:rsid w:val="00D74441"/>
    <w:rsid w:val="00D75894"/>
    <w:rsid w:val="00D877B4"/>
    <w:rsid w:val="00D9684B"/>
    <w:rsid w:val="00DC4BA3"/>
    <w:rsid w:val="00DD2A8D"/>
    <w:rsid w:val="00DF1B7A"/>
    <w:rsid w:val="00DF7DE3"/>
    <w:rsid w:val="00E018E7"/>
    <w:rsid w:val="00E54EF9"/>
    <w:rsid w:val="00E55E17"/>
    <w:rsid w:val="00E713F1"/>
    <w:rsid w:val="00E73AD1"/>
    <w:rsid w:val="00EA5EE7"/>
    <w:rsid w:val="00EA6FBD"/>
    <w:rsid w:val="00EC611C"/>
    <w:rsid w:val="00EF3E71"/>
    <w:rsid w:val="00F06DA1"/>
    <w:rsid w:val="00F44FE3"/>
    <w:rsid w:val="00F464C6"/>
    <w:rsid w:val="00F56DD0"/>
    <w:rsid w:val="00F60AE4"/>
    <w:rsid w:val="00F626A8"/>
    <w:rsid w:val="00F6419A"/>
    <w:rsid w:val="00F753CC"/>
    <w:rsid w:val="00F9161A"/>
    <w:rsid w:val="00FA0E13"/>
    <w:rsid w:val="00FA6CA3"/>
    <w:rsid w:val="00FA7585"/>
    <w:rsid w:val="00FC3734"/>
    <w:rsid w:val="00FD44C0"/>
    <w:rsid w:val="00FD50FE"/>
    <w:rsid w:val="00FD623E"/>
    <w:rsid w:val="00FF58BB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F90C1"/>
  <w15:chartTrackingRefBased/>
  <w15:docId w15:val="{4AD3BD1E-CFF1-4B4C-92A0-CA5316D5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9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19E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efaultParagraphFont"/>
    <w:rsid w:val="00BA7975"/>
  </w:style>
  <w:style w:type="paragraph" w:styleId="Footer">
    <w:name w:val="footer"/>
    <w:basedOn w:val="Normal"/>
    <w:link w:val="FooterChar"/>
    <w:uiPriority w:val="99"/>
    <w:unhideWhenUsed/>
    <w:rsid w:val="00391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8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YSSN3WUNHHSM-535129369-11462</_dlc_DocId>
    <_dlc_DocIdUrl xmlns="b0572314-4400-4c30-b6be-af21dc0ec631">
      <Url>https://outside.vermont.gov/agency/ACCD/_layouts/15/DocIdRedir.aspx?ID=YSSN3WUNHHSM-535129369-11462</Url>
      <Description>YSSN3WUNHHSM-535129369-11462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4EADD-FD8C-4383-9ED5-49F4AAD56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F3B01DC-9FB7-4B9E-81D6-72294496C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E2749-22B0-46E5-AE15-35E72F735432}">
  <ds:schemaRefs>
    <ds:schemaRef ds:uri="http://schemas.microsoft.com/office/2006/metadata/properties"/>
    <ds:schemaRef ds:uri="http://schemas.microsoft.com/office/infopath/2007/PartnerControls"/>
    <ds:schemaRef ds:uri="b0572314-4400-4c30-b6be-af21dc0ec631"/>
  </ds:schemaRefs>
</ds:datastoreItem>
</file>

<file path=customXml/itemProps4.xml><?xml version="1.0" encoding="utf-8"?>
<ds:datastoreItem xmlns:ds="http://schemas.openxmlformats.org/officeDocument/2006/customXml" ds:itemID="{9ADF2DF1-C019-4C86-969E-725878D70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72314-4400-4c30-b6be-af21dc0ec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1608</Words>
  <Characters>9168</Characters>
  <Application>Microsoft Office Word</Application>
  <DocSecurity>0</DocSecurity>
  <Lines>76</Lines>
  <Paragraphs>21</Paragraphs>
  <ScaleCrop>false</ScaleCrop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Rebecca</dc:creator>
  <cp:keywords/>
  <dc:description/>
  <cp:lastModifiedBy>Blondin, Cindy</cp:lastModifiedBy>
  <cp:revision>3</cp:revision>
  <dcterms:created xsi:type="dcterms:W3CDTF">2025-12-01T21:07:00Z</dcterms:created>
  <dcterms:modified xsi:type="dcterms:W3CDTF">2025-12-01T21:15:00Z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_dlc_DocIdItemGuid">
    <vt:lpwstr>97a2623a-3776-43e4-8274-0003b72dc876</vt:lpwstr>
  </property>
</Properties>
</file>